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1FD7" w14:textId="77777777" w:rsidR="00726FA7" w:rsidRPr="007E690F" w:rsidRDefault="00726FA7" w:rsidP="00D47618">
      <w:pPr>
        <w:ind w:right="-720"/>
        <w:jc w:val="center"/>
        <w:rPr>
          <w:rFonts w:ascii="Comic Sans MS" w:hAnsi="Comic Sans MS"/>
          <w:b/>
          <w:sz w:val="28"/>
          <w:szCs w:val="28"/>
        </w:rPr>
      </w:pPr>
    </w:p>
    <w:p w14:paraId="45647E3B" w14:textId="77777777" w:rsidR="0057022B" w:rsidRPr="00CF7C71" w:rsidRDefault="00D47618" w:rsidP="00D47618">
      <w:pPr>
        <w:ind w:right="-720"/>
        <w:jc w:val="center"/>
        <w:rPr>
          <w:rFonts w:ascii="Comic Sans MS" w:hAnsi="Comic Sans MS"/>
          <w:b/>
          <w:sz w:val="52"/>
          <w:szCs w:val="52"/>
        </w:rPr>
      </w:pPr>
      <w:r w:rsidRPr="00CF7C71">
        <w:rPr>
          <w:rFonts w:ascii="Comic Sans MS" w:hAnsi="Comic Sans MS"/>
          <w:b/>
          <w:sz w:val="52"/>
          <w:szCs w:val="52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CF7C71">
            <w:rPr>
              <w:rFonts w:ascii="Comic Sans MS" w:hAnsi="Comic Sans MS"/>
              <w:b/>
              <w:sz w:val="52"/>
              <w:szCs w:val="52"/>
            </w:rPr>
            <w:t>Canton</w:t>
          </w:r>
        </w:smartTag>
      </w:smartTag>
      <w:r w:rsidRPr="00CF7C71">
        <w:rPr>
          <w:rFonts w:ascii="Comic Sans MS" w:hAnsi="Comic Sans MS"/>
          <w:b/>
          <w:sz w:val="52"/>
          <w:szCs w:val="52"/>
        </w:rPr>
        <w:t xml:space="preserve"> Student Loan Foundation</w:t>
      </w:r>
    </w:p>
    <w:p w14:paraId="3B4B727A" w14:textId="77777777" w:rsidR="000C12F0" w:rsidRDefault="00D47618" w:rsidP="00D47618">
      <w:pPr>
        <w:ind w:right="-720"/>
        <w:jc w:val="center"/>
        <w:rPr>
          <w:rFonts w:ascii="Comic Sans MS" w:hAnsi="Comic Sans MS" w:cs="Estrangelo Edessa"/>
          <w:sz w:val="48"/>
          <w:szCs w:val="48"/>
        </w:rPr>
      </w:pPr>
      <w:r w:rsidRPr="00CF7C71">
        <w:rPr>
          <w:rFonts w:ascii="Comic Sans MS" w:hAnsi="Comic Sans MS" w:cs="Estrangelo Edessa"/>
          <w:sz w:val="48"/>
          <w:szCs w:val="48"/>
        </w:rPr>
        <w:t>Is offering Automatic Payment</w:t>
      </w:r>
    </w:p>
    <w:p w14:paraId="58739261" w14:textId="77777777" w:rsidR="00D47618" w:rsidRPr="00CF7C71" w:rsidRDefault="000C12F0" w:rsidP="00D47618">
      <w:pPr>
        <w:ind w:right="-720"/>
        <w:jc w:val="center"/>
        <w:rPr>
          <w:rFonts w:ascii="Comic Sans MS" w:hAnsi="Comic Sans MS" w:cs="Estrangelo Edessa"/>
          <w:sz w:val="48"/>
          <w:szCs w:val="48"/>
        </w:rPr>
      </w:pPr>
      <w:r>
        <w:rPr>
          <w:rFonts w:ascii="Comic Sans MS" w:hAnsi="Comic Sans MS" w:cs="Estrangelo Edessa"/>
          <w:sz w:val="36"/>
          <w:szCs w:val="36"/>
        </w:rPr>
        <w:t xml:space="preserve">for CSLF </w:t>
      </w:r>
      <w:r w:rsidRPr="004E46A9">
        <w:rPr>
          <w:rFonts w:ascii="Comic Sans MS" w:hAnsi="Comic Sans MS" w:cs="Estrangelo Edessa"/>
          <w:b/>
          <w:bCs/>
          <w:i/>
          <w:iCs/>
          <w:sz w:val="36"/>
          <w:szCs w:val="36"/>
          <w:u w:val="single"/>
        </w:rPr>
        <w:t>AND</w:t>
      </w:r>
      <w:r>
        <w:rPr>
          <w:rFonts w:ascii="Comic Sans MS" w:hAnsi="Comic Sans MS" w:cs="Estrangelo Edessa"/>
          <w:sz w:val="36"/>
          <w:szCs w:val="36"/>
        </w:rPr>
        <w:t xml:space="preserve"> SLFNC loans!!!</w:t>
      </w:r>
    </w:p>
    <w:p w14:paraId="64C367D5" w14:textId="77777777" w:rsidR="00D47618" w:rsidRPr="00F059F3" w:rsidRDefault="00D47618" w:rsidP="00D47618">
      <w:pPr>
        <w:jc w:val="center"/>
        <w:rPr>
          <w:rFonts w:ascii="Comic Sans MS" w:hAnsi="Comic Sans MS"/>
          <w:b/>
          <w:sz w:val="16"/>
          <w:szCs w:val="16"/>
        </w:rPr>
      </w:pPr>
    </w:p>
    <w:p w14:paraId="377332FE" w14:textId="77777777" w:rsidR="00D47618" w:rsidRPr="00CF7C71" w:rsidRDefault="00D47618" w:rsidP="00CF7C71">
      <w:pPr>
        <w:jc w:val="both"/>
        <w:rPr>
          <w:rFonts w:ascii="Arial Black" w:hAnsi="Arial Black"/>
        </w:rPr>
      </w:pPr>
      <w:r w:rsidRPr="00CF7C71">
        <w:rPr>
          <w:rFonts w:ascii="Arial Black" w:hAnsi="Arial Black"/>
        </w:rPr>
        <w:t>Are you:</w:t>
      </w:r>
    </w:p>
    <w:p w14:paraId="5978013B" w14:textId="77777777" w:rsidR="00D47618" w:rsidRPr="00CF7C71" w:rsidRDefault="00D47618" w:rsidP="00CF7C71">
      <w:pPr>
        <w:jc w:val="both"/>
        <w:rPr>
          <w:rFonts w:ascii="Arial Black" w:hAnsi="Arial Black"/>
        </w:rPr>
      </w:pPr>
      <w:r w:rsidRPr="00CF7C71">
        <w:rPr>
          <w:rFonts w:ascii="Arial Black" w:hAnsi="Arial Black"/>
        </w:rPr>
        <w:t>Tired of writing checks?</w:t>
      </w:r>
    </w:p>
    <w:p w14:paraId="6BD40ECB" w14:textId="77777777" w:rsidR="00D47618" w:rsidRPr="00CF7C71" w:rsidRDefault="00D47618" w:rsidP="00CF7C71">
      <w:pPr>
        <w:jc w:val="both"/>
        <w:rPr>
          <w:rFonts w:ascii="Arial Black" w:hAnsi="Arial Black"/>
        </w:rPr>
      </w:pPr>
      <w:r w:rsidRPr="00CF7C71">
        <w:rPr>
          <w:rFonts w:ascii="Arial Black" w:hAnsi="Arial Black"/>
        </w:rPr>
        <w:t>Rushing to the Post Office every month?</w:t>
      </w:r>
    </w:p>
    <w:p w14:paraId="41488432" w14:textId="77777777" w:rsidR="00D47618" w:rsidRPr="00CF7C71" w:rsidRDefault="00D47618" w:rsidP="00CF7C71">
      <w:pPr>
        <w:jc w:val="both"/>
        <w:rPr>
          <w:rFonts w:ascii="Arial Black" w:hAnsi="Arial Black"/>
        </w:rPr>
      </w:pPr>
      <w:r w:rsidRPr="00CF7C71">
        <w:rPr>
          <w:rFonts w:ascii="Arial Black" w:hAnsi="Arial Black"/>
        </w:rPr>
        <w:t>Worried about payments being delayed in the mail?</w:t>
      </w:r>
    </w:p>
    <w:p w14:paraId="16045526" w14:textId="77777777" w:rsidR="00D47618" w:rsidRPr="004E46A9" w:rsidRDefault="00D47618" w:rsidP="00CF7C71">
      <w:pPr>
        <w:jc w:val="both"/>
        <w:rPr>
          <w:rFonts w:ascii="Comic Sans MS" w:hAnsi="Comic Sans MS"/>
          <w:sz w:val="10"/>
          <w:szCs w:val="10"/>
        </w:rPr>
      </w:pPr>
    </w:p>
    <w:p w14:paraId="3F434442" w14:textId="77777777" w:rsidR="007E690F" w:rsidRDefault="00D47618" w:rsidP="006208A0">
      <w:pPr>
        <w:ind w:right="-990"/>
        <w:jc w:val="both"/>
        <w:rPr>
          <w:rFonts w:ascii="Comic Sans MS" w:hAnsi="Comic Sans MS"/>
          <w:sz w:val="26"/>
          <w:szCs w:val="26"/>
        </w:rPr>
      </w:pPr>
      <w:r w:rsidRPr="002D1370">
        <w:rPr>
          <w:rFonts w:ascii="Comic Sans MS" w:hAnsi="Comic Sans MS"/>
          <w:sz w:val="26"/>
          <w:szCs w:val="26"/>
        </w:rPr>
        <w:t xml:space="preserve">With automatic payment, your loan payment will be paid </w:t>
      </w:r>
      <w:r w:rsidR="00726FA7">
        <w:rPr>
          <w:rFonts w:ascii="Comic Sans MS" w:hAnsi="Comic Sans MS"/>
          <w:sz w:val="26"/>
          <w:szCs w:val="26"/>
        </w:rPr>
        <w:t xml:space="preserve">automatically </w:t>
      </w:r>
      <w:r w:rsidRPr="002D1370">
        <w:rPr>
          <w:rFonts w:ascii="Comic Sans MS" w:hAnsi="Comic Sans MS"/>
          <w:sz w:val="26"/>
          <w:szCs w:val="26"/>
        </w:rPr>
        <w:t xml:space="preserve">on the </w:t>
      </w:r>
      <w:r w:rsidR="005730A4">
        <w:rPr>
          <w:rFonts w:ascii="Comic Sans MS" w:hAnsi="Comic Sans MS"/>
          <w:sz w:val="26"/>
          <w:szCs w:val="26"/>
        </w:rPr>
        <w:t xml:space="preserve">ACH </w:t>
      </w:r>
      <w:r w:rsidRPr="002D1370">
        <w:rPr>
          <w:rFonts w:ascii="Comic Sans MS" w:hAnsi="Comic Sans MS"/>
          <w:sz w:val="26"/>
          <w:szCs w:val="26"/>
        </w:rPr>
        <w:t xml:space="preserve">due date. You will no longer have to worry about mailing your payments or about not being able to pay your </w:t>
      </w:r>
      <w:r w:rsidR="005730A4">
        <w:rPr>
          <w:rFonts w:ascii="Comic Sans MS" w:hAnsi="Comic Sans MS"/>
          <w:sz w:val="26"/>
          <w:szCs w:val="26"/>
        </w:rPr>
        <w:t>loan</w:t>
      </w:r>
      <w:r w:rsidRPr="002D1370">
        <w:rPr>
          <w:rFonts w:ascii="Comic Sans MS" w:hAnsi="Comic Sans MS"/>
          <w:sz w:val="26"/>
          <w:szCs w:val="26"/>
        </w:rPr>
        <w:t xml:space="preserve"> while you are out of town. Enrollment is easy, simply complete the enclosed application. </w:t>
      </w:r>
    </w:p>
    <w:p w14:paraId="129E6D53" w14:textId="77777777" w:rsidR="000C12F0" w:rsidRPr="000C12F0" w:rsidRDefault="000C12F0" w:rsidP="006208A0">
      <w:pPr>
        <w:ind w:right="-990"/>
        <w:jc w:val="both"/>
        <w:rPr>
          <w:rFonts w:ascii="Comic Sans MS" w:hAnsi="Comic Sans MS"/>
          <w:sz w:val="10"/>
          <w:szCs w:val="10"/>
        </w:rPr>
      </w:pPr>
    </w:p>
    <w:p w14:paraId="62D4B85B" w14:textId="77777777" w:rsidR="00726FA7" w:rsidRPr="00726FA7" w:rsidRDefault="00726FA7" w:rsidP="007E690F">
      <w:pPr>
        <w:jc w:val="center"/>
        <w:rPr>
          <w:rFonts w:ascii="Comic Sans MS" w:hAnsi="Comic Sans MS"/>
          <w:b/>
          <w:sz w:val="40"/>
          <w:szCs w:val="40"/>
        </w:rPr>
      </w:pPr>
      <w:r w:rsidRPr="00726FA7">
        <w:rPr>
          <w:rFonts w:ascii="Comic Sans MS" w:hAnsi="Comic Sans MS"/>
          <w:b/>
          <w:sz w:val="40"/>
          <w:szCs w:val="40"/>
        </w:rPr>
        <w:t>IMPORTANT!</w:t>
      </w:r>
    </w:p>
    <w:p w14:paraId="15B16589" w14:textId="77777777" w:rsidR="000C12F0" w:rsidRPr="000C12F0" w:rsidRDefault="000C12F0" w:rsidP="000C12F0">
      <w:pPr>
        <w:pStyle w:val="NormalWeb"/>
        <w:numPr>
          <w:ilvl w:val="0"/>
          <w:numId w:val="3"/>
        </w:numPr>
        <w:tabs>
          <w:tab w:val="clear" w:pos="720"/>
        </w:tabs>
        <w:ind w:right="-1260" w:hanging="720"/>
        <w:jc w:val="both"/>
        <w:rPr>
          <w:rFonts w:ascii="Comic Sans MS" w:hAnsi="Comic Sans MS"/>
          <w:i/>
          <w:iCs/>
          <w:color w:val="auto"/>
          <w:sz w:val="24"/>
          <w:szCs w:val="24"/>
        </w:rPr>
      </w:pPr>
      <w:r w:rsidRPr="000C12F0">
        <w:rPr>
          <w:rFonts w:ascii="Comic Sans MS" w:hAnsi="Comic Sans MS"/>
          <w:i/>
          <w:iCs/>
          <w:color w:val="auto"/>
          <w:sz w:val="24"/>
          <w:szCs w:val="24"/>
        </w:rPr>
        <w:t xml:space="preserve">Whether you have borrowed from CSLF or SLFNC or both, you can use this form.  </w:t>
      </w:r>
      <w:r w:rsidRPr="000C12F0">
        <w:rPr>
          <w:rFonts w:ascii="Comic Sans MS" w:hAnsi="Comic Sans MS"/>
          <w:i/>
          <w:iCs/>
          <w:color w:val="auto"/>
          <w:sz w:val="24"/>
          <w:szCs w:val="24"/>
          <w:u w:val="single"/>
        </w:rPr>
        <w:t>Please make sure you use the correct loan number for your requests</w:t>
      </w:r>
      <w:r w:rsidRPr="000C12F0">
        <w:rPr>
          <w:rFonts w:ascii="Comic Sans MS" w:hAnsi="Comic Sans MS"/>
          <w:i/>
          <w:iCs/>
          <w:color w:val="auto"/>
          <w:sz w:val="24"/>
          <w:szCs w:val="24"/>
        </w:rPr>
        <w:t xml:space="preserve">.   </w:t>
      </w:r>
    </w:p>
    <w:p w14:paraId="5190F084" w14:textId="77777777" w:rsidR="006208A0" w:rsidRPr="00DB4520" w:rsidRDefault="006208A0" w:rsidP="000C12F0">
      <w:pPr>
        <w:pStyle w:val="NormalWeb"/>
        <w:numPr>
          <w:ilvl w:val="0"/>
          <w:numId w:val="3"/>
        </w:numPr>
        <w:tabs>
          <w:tab w:val="clear" w:pos="720"/>
        </w:tabs>
        <w:ind w:right="-1260" w:hanging="720"/>
        <w:jc w:val="both"/>
        <w:rPr>
          <w:rFonts w:ascii="Comic Sans MS" w:hAnsi="Comic Sans MS"/>
          <w:color w:val="auto"/>
          <w:sz w:val="24"/>
          <w:szCs w:val="24"/>
        </w:rPr>
      </w:pPr>
      <w:r w:rsidRPr="00DB4520">
        <w:rPr>
          <w:rFonts w:ascii="Comic Sans MS" w:hAnsi="Comic Sans MS"/>
          <w:color w:val="auto"/>
          <w:sz w:val="24"/>
          <w:szCs w:val="24"/>
        </w:rPr>
        <w:t>Once you sign up for ACH</w:t>
      </w:r>
      <w:r w:rsidR="00683F4F" w:rsidRPr="00DB4520">
        <w:rPr>
          <w:rFonts w:ascii="Comic Sans MS" w:hAnsi="Comic Sans MS"/>
          <w:color w:val="auto"/>
          <w:sz w:val="24"/>
          <w:szCs w:val="24"/>
        </w:rPr>
        <w:t>,</w:t>
      </w:r>
      <w:r w:rsidRPr="00DB4520">
        <w:rPr>
          <w:rFonts w:ascii="Comic Sans MS" w:hAnsi="Comic Sans MS"/>
          <w:color w:val="auto"/>
          <w:sz w:val="24"/>
          <w:szCs w:val="24"/>
        </w:rPr>
        <w:t xml:space="preserve"> your billing statement will become “paperless” and you will receive a notice when your billing statement is available to view online.  If you prefer not to go “paperless”, please call the office and request that a statement be mailed to you.</w:t>
      </w:r>
    </w:p>
    <w:p w14:paraId="4067D730" w14:textId="77777777" w:rsidR="00726FA7" w:rsidRPr="00DB4520" w:rsidRDefault="00726FA7" w:rsidP="000C12F0">
      <w:pPr>
        <w:pStyle w:val="NormalWeb"/>
        <w:numPr>
          <w:ilvl w:val="0"/>
          <w:numId w:val="3"/>
        </w:numPr>
        <w:tabs>
          <w:tab w:val="clear" w:pos="720"/>
        </w:tabs>
        <w:ind w:right="-1260" w:hanging="720"/>
        <w:jc w:val="both"/>
        <w:rPr>
          <w:rFonts w:ascii="Comic Sans MS" w:hAnsi="Comic Sans MS"/>
          <w:color w:val="auto"/>
          <w:sz w:val="24"/>
          <w:szCs w:val="24"/>
        </w:rPr>
      </w:pPr>
      <w:r w:rsidRPr="00DB4520">
        <w:rPr>
          <w:rFonts w:ascii="Comic Sans MS" w:hAnsi="Comic Sans MS"/>
          <w:color w:val="auto"/>
          <w:sz w:val="24"/>
          <w:szCs w:val="24"/>
        </w:rPr>
        <w:t xml:space="preserve">If you change banks or if you change the type of account or account number to be debited, please notify the Canton Student Loan Foundation immediately. </w:t>
      </w:r>
    </w:p>
    <w:p w14:paraId="6AB7211B" w14:textId="77777777" w:rsidR="00726FA7" w:rsidRPr="00DB4520" w:rsidRDefault="00726FA7" w:rsidP="000C12F0">
      <w:pPr>
        <w:pStyle w:val="NormalWeb"/>
        <w:numPr>
          <w:ilvl w:val="0"/>
          <w:numId w:val="3"/>
        </w:numPr>
        <w:tabs>
          <w:tab w:val="clear" w:pos="720"/>
        </w:tabs>
        <w:ind w:right="-1260" w:hanging="720"/>
        <w:jc w:val="both"/>
        <w:rPr>
          <w:rFonts w:ascii="Comic Sans MS" w:hAnsi="Comic Sans MS"/>
          <w:color w:val="auto"/>
          <w:sz w:val="24"/>
          <w:szCs w:val="24"/>
        </w:rPr>
      </w:pPr>
      <w:r w:rsidRPr="00DB4520">
        <w:rPr>
          <w:rFonts w:ascii="Comic Sans MS" w:hAnsi="Comic Sans MS"/>
          <w:color w:val="auto"/>
          <w:sz w:val="24"/>
          <w:szCs w:val="24"/>
        </w:rPr>
        <w:t xml:space="preserve">Automatic Payment due date differs from mail in payments.  To ensure payment is received in a timely manner, </w:t>
      </w:r>
      <w:r w:rsidRPr="00DB4520">
        <w:rPr>
          <w:rFonts w:ascii="Comic Sans MS" w:hAnsi="Comic Sans MS"/>
          <w:b/>
          <w:color w:val="auto"/>
          <w:sz w:val="24"/>
          <w:szCs w:val="24"/>
          <w:shd w:val="clear" w:color="auto" w:fill="D9D9D9"/>
        </w:rPr>
        <w:t xml:space="preserve">the </w:t>
      </w:r>
      <w:r w:rsidR="00DB4520" w:rsidRPr="00DB4520">
        <w:rPr>
          <w:rFonts w:ascii="Comic Sans MS" w:hAnsi="Comic Sans MS"/>
          <w:b/>
          <w:color w:val="auto"/>
          <w:sz w:val="24"/>
          <w:szCs w:val="24"/>
          <w:shd w:val="clear" w:color="auto" w:fill="D9D9D9"/>
        </w:rPr>
        <w:t>withdrawals will occur on</w:t>
      </w:r>
      <w:r w:rsidRPr="00DB4520">
        <w:rPr>
          <w:rFonts w:ascii="Comic Sans MS" w:hAnsi="Comic Sans MS"/>
          <w:b/>
          <w:color w:val="auto"/>
          <w:sz w:val="24"/>
          <w:szCs w:val="24"/>
          <w:shd w:val="clear" w:color="auto" w:fill="D9D9D9"/>
        </w:rPr>
        <w:t xml:space="preserve"> the 20</w:t>
      </w:r>
      <w:r w:rsidRPr="00DB4520">
        <w:rPr>
          <w:rFonts w:ascii="Comic Sans MS" w:hAnsi="Comic Sans MS"/>
          <w:b/>
          <w:color w:val="auto"/>
          <w:sz w:val="24"/>
          <w:szCs w:val="24"/>
          <w:shd w:val="clear" w:color="auto" w:fill="D9D9D9"/>
          <w:vertAlign w:val="superscript"/>
        </w:rPr>
        <w:t>th</w:t>
      </w:r>
      <w:r w:rsidRPr="00DB4520">
        <w:rPr>
          <w:rFonts w:ascii="Comic Sans MS" w:hAnsi="Comic Sans MS"/>
          <w:b/>
          <w:color w:val="auto"/>
          <w:sz w:val="24"/>
          <w:szCs w:val="24"/>
          <w:shd w:val="clear" w:color="auto" w:fill="D9D9D9"/>
        </w:rPr>
        <w:t xml:space="preserve"> day of </w:t>
      </w:r>
      <w:r w:rsidR="005730A4" w:rsidRPr="00DB4520">
        <w:rPr>
          <w:rFonts w:ascii="Comic Sans MS" w:hAnsi="Comic Sans MS"/>
          <w:b/>
          <w:color w:val="auto"/>
          <w:sz w:val="24"/>
          <w:szCs w:val="24"/>
          <w:shd w:val="clear" w:color="auto" w:fill="D9D9D9"/>
        </w:rPr>
        <w:t xml:space="preserve">each </w:t>
      </w:r>
      <w:r w:rsidRPr="00DB4520">
        <w:rPr>
          <w:rFonts w:ascii="Comic Sans MS" w:hAnsi="Comic Sans MS"/>
          <w:b/>
          <w:color w:val="auto"/>
          <w:sz w:val="24"/>
          <w:szCs w:val="24"/>
          <w:shd w:val="clear" w:color="auto" w:fill="D9D9D9"/>
        </w:rPr>
        <w:t xml:space="preserve">month.  </w:t>
      </w:r>
    </w:p>
    <w:p w14:paraId="0E7DEC64" w14:textId="77777777" w:rsidR="00726FA7" w:rsidRPr="00DB4520" w:rsidRDefault="007E690F" w:rsidP="000C12F0">
      <w:pPr>
        <w:pStyle w:val="NormalWeb"/>
        <w:numPr>
          <w:ilvl w:val="0"/>
          <w:numId w:val="3"/>
        </w:numPr>
        <w:tabs>
          <w:tab w:val="clear" w:pos="720"/>
        </w:tabs>
        <w:ind w:right="-1260" w:hanging="720"/>
        <w:jc w:val="both"/>
        <w:rPr>
          <w:rFonts w:ascii="Comic Sans MS" w:hAnsi="Comic Sans MS"/>
          <w:color w:val="auto"/>
          <w:sz w:val="24"/>
          <w:szCs w:val="24"/>
        </w:rPr>
      </w:pPr>
      <w:r w:rsidRPr="00DB4520">
        <w:rPr>
          <w:rFonts w:ascii="Comic Sans MS" w:hAnsi="Comic Sans MS"/>
          <w:color w:val="auto"/>
          <w:sz w:val="24"/>
          <w:szCs w:val="24"/>
        </w:rPr>
        <w:t xml:space="preserve">If paying with a </w:t>
      </w:r>
      <w:r w:rsidRPr="00DB4520">
        <w:rPr>
          <w:rFonts w:ascii="Comic Sans MS" w:hAnsi="Comic Sans MS"/>
          <w:color w:val="auto"/>
          <w:sz w:val="24"/>
          <w:szCs w:val="24"/>
          <w:u w:val="single"/>
        </w:rPr>
        <w:t>checking account</w:t>
      </w:r>
      <w:r w:rsidRPr="00DB4520">
        <w:rPr>
          <w:rFonts w:ascii="Comic Sans MS" w:hAnsi="Comic Sans MS"/>
          <w:color w:val="auto"/>
          <w:sz w:val="24"/>
          <w:szCs w:val="24"/>
        </w:rPr>
        <w:t>, a</w:t>
      </w:r>
      <w:r w:rsidR="00726FA7" w:rsidRPr="00DB4520">
        <w:rPr>
          <w:rFonts w:ascii="Comic Sans MS" w:hAnsi="Comic Sans MS"/>
          <w:color w:val="auto"/>
          <w:sz w:val="24"/>
          <w:szCs w:val="24"/>
        </w:rPr>
        <w:t xml:space="preserve"> voided check </w:t>
      </w:r>
      <w:r w:rsidRPr="00DB4520">
        <w:rPr>
          <w:rFonts w:ascii="Comic Sans MS" w:hAnsi="Comic Sans MS"/>
          <w:color w:val="auto"/>
          <w:sz w:val="24"/>
          <w:szCs w:val="24"/>
        </w:rPr>
        <w:t xml:space="preserve">or a copy of your checking account statement showing the bank’s routing number and your account number </w:t>
      </w:r>
      <w:r w:rsidR="00726FA7" w:rsidRPr="00DB4520">
        <w:rPr>
          <w:rFonts w:ascii="Comic Sans MS" w:hAnsi="Comic Sans MS"/>
          <w:color w:val="auto"/>
          <w:sz w:val="24"/>
          <w:szCs w:val="24"/>
        </w:rPr>
        <w:t>must be sent along with the enrollment form.</w:t>
      </w:r>
      <w:r w:rsidRPr="00DB4520">
        <w:rPr>
          <w:rFonts w:ascii="Comic Sans MS" w:hAnsi="Comic Sans MS"/>
          <w:color w:val="auto"/>
          <w:sz w:val="24"/>
          <w:szCs w:val="24"/>
        </w:rPr>
        <w:t xml:space="preserve">  If paying with a </w:t>
      </w:r>
      <w:r w:rsidRPr="00DB4520">
        <w:rPr>
          <w:rFonts w:ascii="Comic Sans MS" w:hAnsi="Comic Sans MS"/>
          <w:color w:val="auto"/>
          <w:sz w:val="24"/>
          <w:szCs w:val="24"/>
          <w:u w:val="single"/>
        </w:rPr>
        <w:t>savings account</w:t>
      </w:r>
      <w:r w:rsidRPr="00DB4520">
        <w:rPr>
          <w:rFonts w:ascii="Comic Sans MS" w:hAnsi="Comic Sans MS"/>
          <w:color w:val="auto"/>
          <w:sz w:val="24"/>
          <w:szCs w:val="24"/>
        </w:rPr>
        <w:t>, a copy of your savings account statement showing your bank’s routing number and your savings account number must be sent along with the enrollment form</w:t>
      </w:r>
      <w:r w:rsidR="00DB4520" w:rsidRPr="00DB4520">
        <w:rPr>
          <w:rFonts w:ascii="Comic Sans MS" w:hAnsi="Comic Sans MS"/>
          <w:color w:val="auto"/>
          <w:sz w:val="24"/>
          <w:szCs w:val="24"/>
        </w:rPr>
        <w:t xml:space="preserve">.  These can usually be found on your bank’s website or they will prepare a form with this information on it for you.  </w:t>
      </w:r>
      <w:r w:rsidRPr="00DB4520">
        <w:rPr>
          <w:rFonts w:ascii="Comic Sans MS" w:hAnsi="Comic Sans MS"/>
          <w:color w:val="auto"/>
          <w:sz w:val="24"/>
          <w:szCs w:val="24"/>
        </w:rPr>
        <w:t xml:space="preserve"> </w:t>
      </w:r>
    </w:p>
    <w:p w14:paraId="0FE27B2B" w14:textId="77777777" w:rsidR="00F059F3" w:rsidRPr="000C12F0" w:rsidRDefault="00726FA7" w:rsidP="000C12F0">
      <w:pPr>
        <w:pStyle w:val="NormalWeb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right="-1260" w:hanging="720"/>
        <w:jc w:val="both"/>
        <w:rPr>
          <w:rFonts w:ascii="Comic Sans MS" w:hAnsi="Comic Sans MS"/>
          <w:sz w:val="24"/>
          <w:szCs w:val="24"/>
        </w:rPr>
      </w:pPr>
      <w:r w:rsidRPr="00DB4520">
        <w:rPr>
          <w:rFonts w:ascii="Comic Sans MS" w:hAnsi="Comic Sans MS"/>
          <w:color w:val="auto"/>
          <w:sz w:val="24"/>
          <w:szCs w:val="24"/>
        </w:rPr>
        <w:t>Please continue to pay your bill in the usual manner until you receive a notification from us indicating that you are enrolled and the date your bank account will be debited.</w:t>
      </w:r>
    </w:p>
    <w:p w14:paraId="7E9BD4FE" w14:textId="77777777" w:rsidR="000C12F0" w:rsidRPr="000C12F0" w:rsidRDefault="000C12F0" w:rsidP="000C12F0">
      <w:pPr>
        <w:pStyle w:val="NormalWeb"/>
        <w:spacing w:before="0" w:beforeAutospacing="0" w:after="0" w:afterAutospacing="0"/>
        <w:ind w:left="720" w:right="-1260"/>
        <w:jc w:val="both"/>
        <w:rPr>
          <w:rFonts w:ascii="Comic Sans MS" w:hAnsi="Comic Sans MS"/>
          <w:sz w:val="6"/>
          <w:szCs w:val="6"/>
        </w:rPr>
      </w:pPr>
    </w:p>
    <w:p w14:paraId="3B471334" w14:textId="77777777" w:rsidR="00CA6917" w:rsidRDefault="00D47618" w:rsidP="000C12F0">
      <w:pPr>
        <w:pStyle w:val="NormalWeb"/>
        <w:spacing w:before="0" w:beforeAutospacing="0" w:after="0" w:afterAutospacing="0"/>
        <w:ind w:left="-720" w:right="-1267"/>
        <w:jc w:val="both"/>
        <w:rPr>
          <w:rFonts w:ascii="Comic Sans MS" w:hAnsi="Comic Sans MS"/>
          <w:b/>
          <w:sz w:val="32"/>
          <w:szCs w:val="32"/>
        </w:rPr>
      </w:pPr>
      <w:r w:rsidRPr="007E690F">
        <w:rPr>
          <w:rFonts w:ascii="Comic Sans MS" w:hAnsi="Comic Sans MS"/>
          <w:color w:val="auto"/>
          <w:sz w:val="22"/>
          <w:szCs w:val="22"/>
        </w:rPr>
        <w:t>Automatic Payment is a convenient, dependable, inexpensive way to pay your loan payment! There is no</w:t>
      </w:r>
      <w:r w:rsidR="000C12F0">
        <w:rPr>
          <w:rFonts w:ascii="Comic Sans MS" w:hAnsi="Comic Sans MS"/>
          <w:color w:val="auto"/>
          <w:sz w:val="22"/>
          <w:szCs w:val="22"/>
        </w:rPr>
        <w:t xml:space="preserve"> </w:t>
      </w:r>
      <w:r w:rsidRPr="007E690F">
        <w:rPr>
          <w:rFonts w:ascii="Comic Sans MS" w:hAnsi="Comic Sans MS"/>
          <w:color w:val="auto"/>
          <w:sz w:val="22"/>
          <w:szCs w:val="22"/>
        </w:rPr>
        <w:t xml:space="preserve">charge to enroll. Sign </w:t>
      </w:r>
      <w:r w:rsidR="002D1370" w:rsidRPr="007E690F">
        <w:rPr>
          <w:rFonts w:ascii="Comic Sans MS" w:hAnsi="Comic Sans MS"/>
          <w:color w:val="auto"/>
          <w:sz w:val="22"/>
          <w:szCs w:val="22"/>
        </w:rPr>
        <w:t>u</w:t>
      </w:r>
      <w:r w:rsidRPr="007E690F">
        <w:rPr>
          <w:rFonts w:ascii="Comic Sans MS" w:hAnsi="Comic Sans MS"/>
          <w:color w:val="auto"/>
          <w:sz w:val="22"/>
          <w:szCs w:val="22"/>
        </w:rPr>
        <w:t xml:space="preserve">p </w:t>
      </w:r>
      <w:r w:rsidR="002D1370" w:rsidRPr="007E690F">
        <w:rPr>
          <w:rFonts w:ascii="Comic Sans MS" w:hAnsi="Comic Sans MS"/>
          <w:color w:val="auto"/>
          <w:sz w:val="22"/>
          <w:szCs w:val="22"/>
        </w:rPr>
        <w:t>t</w:t>
      </w:r>
      <w:r w:rsidRPr="007E690F">
        <w:rPr>
          <w:rFonts w:ascii="Comic Sans MS" w:hAnsi="Comic Sans MS"/>
          <w:color w:val="auto"/>
          <w:sz w:val="22"/>
          <w:szCs w:val="22"/>
        </w:rPr>
        <w:t xml:space="preserve">oday! The sooner you act, the sooner you can start saving time and money. </w:t>
      </w:r>
    </w:p>
    <w:p w14:paraId="30B88058" w14:textId="7181A54A" w:rsidR="009743CE" w:rsidRDefault="001850A2" w:rsidP="000C12F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F56A1D" wp14:editId="352542D5">
                <wp:simplePos x="0" y="0"/>
                <wp:positionH relativeFrom="column">
                  <wp:posOffset>701040</wp:posOffset>
                </wp:positionH>
                <wp:positionV relativeFrom="paragraph">
                  <wp:posOffset>73025</wp:posOffset>
                </wp:positionV>
                <wp:extent cx="2438400" cy="536575"/>
                <wp:effectExtent l="5715" t="17780" r="22860" b="17145"/>
                <wp:wrapNone/>
                <wp:docPr id="3271418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36575"/>
                        </a:xfrm>
                        <a:prstGeom prst="rightArrow">
                          <a:avLst>
                            <a:gd name="adj1" fmla="val 50000"/>
                            <a:gd name="adj2" fmla="val 1136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375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55.2pt;margin-top:5.75pt;width:192pt;height:4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"/>
            </w:pict>
          </mc:Fallback>
        </mc:AlternateContent>
      </w:r>
    </w:p>
    <w:p w14:paraId="31206A44" w14:textId="77777777" w:rsidR="00CA6917" w:rsidRPr="009743CE" w:rsidRDefault="000C12F0" w:rsidP="000C12F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</w:t>
      </w:r>
      <w:r w:rsidR="00087B8E" w:rsidRPr="009743CE">
        <w:rPr>
          <w:rFonts w:ascii="Comic Sans MS" w:hAnsi="Comic Sans MS"/>
          <w:b/>
          <w:sz w:val="28"/>
          <w:szCs w:val="28"/>
        </w:rPr>
        <w:t>ENROLLMENT</w:t>
      </w:r>
      <w:r w:rsidRPr="009743CE">
        <w:rPr>
          <w:rFonts w:ascii="Comic Sans MS" w:hAnsi="Comic Sans MS"/>
          <w:b/>
          <w:sz w:val="28"/>
          <w:szCs w:val="28"/>
        </w:rPr>
        <w:t xml:space="preserve"> </w:t>
      </w:r>
      <w:r w:rsidR="00087B8E" w:rsidRPr="009743CE">
        <w:rPr>
          <w:rFonts w:ascii="Comic Sans MS" w:hAnsi="Comic Sans MS"/>
          <w:b/>
          <w:sz w:val="28"/>
          <w:szCs w:val="28"/>
        </w:rPr>
        <w:t>FORM</w:t>
      </w:r>
    </w:p>
    <w:p w14:paraId="43997251" w14:textId="77777777" w:rsidR="00CA6917" w:rsidRPr="006208A0" w:rsidRDefault="00CA6917" w:rsidP="00DC6BE7">
      <w:pPr>
        <w:jc w:val="center"/>
        <w:rPr>
          <w:rFonts w:ascii="Comic Sans MS" w:hAnsi="Comic Sans MS"/>
          <w:b/>
          <w:sz w:val="10"/>
          <w:szCs w:val="10"/>
        </w:rPr>
      </w:pPr>
    </w:p>
    <w:p w14:paraId="70C36F6E" w14:textId="77777777" w:rsidR="0007376B" w:rsidRPr="0007376B" w:rsidRDefault="0007376B" w:rsidP="00DC6BE7">
      <w:pPr>
        <w:jc w:val="center"/>
        <w:rPr>
          <w:rFonts w:ascii="Comic Sans MS" w:hAnsi="Comic Sans MS"/>
          <w:b/>
          <w:sz w:val="10"/>
          <w:szCs w:val="10"/>
        </w:rPr>
      </w:pPr>
    </w:p>
    <w:p w14:paraId="1496BF48" w14:textId="77777777" w:rsidR="0007376B" w:rsidRDefault="0007376B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7634EB6B" w14:textId="77777777" w:rsidR="00DB4520" w:rsidRDefault="00DB4520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673865E6" w14:textId="77777777" w:rsidR="00DB4520" w:rsidRDefault="00DB4520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79AA1679" w14:textId="77777777" w:rsidR="00DB4520" w:rsidRDefault="00DB4520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0D2D0BB5" w14:textId="77777777" w:rsidR="00DB4520" w:rsidRDefault="00DB4520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1426DA06" w14:textId="77777777" w:rsidR="00DB4520" w:rsidRDefault="00DB4520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3186E5A8" w14:textId="77777777" w:rsidR="00DB4520" w:rsidRDefault="00DB4520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1F2530D4" w14:textId="77777777" w:rsidR="00DB4520" w:rsidRDefault="00DB4520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70CF03D6" w14:textId="77777777" w:rsidR="0007376B" w:rsidRDefault="0007376B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50D32C3E" w14:textId="77777777" w:rsidR="0007376B" w:rsidRPr="0007376B" w:rsidRDefault="0007376B" w:rsidP="00DC6BE7">
      <w:pPr>
        <w:jc w:val="center"/>
        <w:rPr>
          <w:rFonts w:ascii="Comic Sans MS" w:hAnsi="Comic Sans MS"/>
          <w:b/>
          <w:sz w:val="4"/>
          <w:szCs w:val="4"/>
        </w:rPr>
      </w:pPr>
    </w:p>
    <w:p w14:paraId="6B856FF0" w14:textId="5447A4EA" w:rsidR="009743CE" w:rsidRPr="006208A0" w:rsidRDefault="00DC6BE7" w:rsidP="00172B4E">
      <w:pPr>
        <w:rPr>
          <w:rFonts w:ascii="Comic Sans MS" w:hAnsi="Comic Sans MS"/>
          <w:b/>
          <w:sz w:val="28"/>
          <w:szCs w:val="28"/>
        </w:rPr>
      </w:pPr>
      <w:r w:rsidRPr="006208A0">
        <w:rPr>
          <w:rFonts w:ascii="Comic Sans MS" w:hAnsi="Comic Sans MS"/>
          <w:b/>
          <w:sz w:val="28"/>
          <w:szCs w:val="28"/>
        </w:rPr>
        <w:t>Automatic Payment Enrollment Form</w:t>
      </w:r>
      <w:r w:rsidR="00172B4E">
        <w:rPr>
          <w:rFonts w:ascii="Comic Sans MS" w:hAnsi="Comic Sans MS"/>
          <w:b/>
          <w:sz w:val="28"/>
          <w:szCs w:val="28"/>
        </w:rPr>
        <w:t xml:space="preserve"> </w:t>
      </w:r>
      <w:r w:rsidR="009743CE">
        <w:rPr>
          <w:rFonts w:ascii="Comic Sans MS" w:hAnsi="Comic Sans MS"/>
          <w:b/>
          <w:sz w:val="28"/>
          <w:szCs w:val="28"/>
        </w:rPr>
        <w:t xml:space="preserve">for CSLF </w:t>
      </w:r>
      <w:r w:rsidR="009743CE" w:rsidRPr="004E46A9">
        <w:rPr>
          <w:rFonts w:ascii="Comic Sans MS" w:hAnsi="Comic Sans MS"/>
          <w:b/>
          <w:i/>
          <w:iCs/>
          <w:sz w:val="28"/>
          <w:szCs w:val="28"/>
          <w:u w:val="single"/>
        </w:rPr>
        <w:t>AND</w:t>
      </w:r>
      <w:r w:rsidR="009743CE">
        <w:rPr>
          <w:rFonts w:ascii="Comic Sans MS" w:hAnsi="Comic Sans MS"/>
          <w:b/>
          <w:sz w:val="28"/>
          <w:szCs w:val="28"/>
        </w:rPr>
        <w:t xml:space="preserve"> SLFNC</w:t>
      </w:r>
    </w:p>
    <w:tbl>
      <w:tblPr>
        <w:tblW w:w="11610" w:type="dxa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9"/>
        <w:gridCol w:w="531"/>
        <w:gridCol w:w="270"/>
        <w:gridCol w:w="1980"/>
        <w:gridCol w:w="2880"/>
      </w:tblGrid>
      <w:tr w:rsidR="001A7BD0" w:rsidRPr="001D75AF" w14:paraId="333E787F" w14:textId="77777777" w:rsidTr="0076177A">
        <w:trPr>
          <w:trHeight w:val="539"/>
        </w:trPr>
        <w:tc>
          <w:tcPr>
            <w:tcW w:w="6750" w:type="dxa"/>
            <w:gridSpan w:val="4"/>
            <w:shd w:val="clear" w:color="auto" w:fill="auto"/>
          </w:tcPr>
          <w:p w14:paraId="00636EC9" w14:textId="0E6669FF" w:rsidR="00CF7C71" w:rsidRPr="006208A0" w:rsidRDefault="001A7BD0" w:rsidP="0076177A">
            <w:pPr>
              <w:ind w:right="-1260"/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>Name:</w:t>
            </w:r>
            <w:r w:rsidR="0076177A">
              <w:rPr>
                <w:rFonts w:ascii="Comic Sans MS" w:hAnsi="Comic Sans MS"/>
              </w:rPr>
              <w:t xml:space="preserve"> </w:t>
            </w:r>
            <w:sdt>
              <w:sdtPr>
                <w:rPr>
                  <w:rFonts w:ascii="Comic Sans MS" w:hAnsi="Comic Sans MS"/>
                </w:rPr>
                <w:id w:val="869575893"/>
                <w:placeholder>
                  <w:docPart w:val="D80AE8CD41E0430B99D4749D7AACB642"/>
                </w:placeholder>
                <w:showingPlcHdr/>
              </w:sdtPr>
              <w:sdtEndPr/>
              <w:sdtContent>
                <w:r w:rsidR="00280758" w:rsidRPr="003D736D">
                  <w:rPr>
                    <w:rStyle w:val="PlaceholderText"/>
                  </w:rPr>
                  <w:t>Click to enter</w:t>
                </w:r>
              </w:sdtContent>
            </w:sdt>
          </w:p>
        </w:tc>
        <w:tc>
          <w:tcPr>
            <w:tcW w:w="4860" w:type="dxa"/>
            <w:gridSpan w:val="2"/>
            <w:shd w:val="clear" w:color="auto" w:fill="auto"/>
          </w:tcPr>
          <w:p w14:paraId="019DCC3F" w14:textId="72430F74" w:rsidR="001A7BD0" w:rsidRDefault="001A7BD0" w:rsidP="00172B4E">
            <w:pPr>
              <w:ind w:right="90"/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Loan </w:t>
            </w:r>
            <w:r w:rsidR="009743CE">
              <w:rPr>
                <w:rFonts w:ascii="Comic Sans MS" w:hAnsi="Comic Sans MS"/>
              </w:rPr>
              <w:t xml:space="preserve"># CSLF: </w:t>
            </w:r>
            <w:sdt>
              <w:sdtPr>
                <w:rPr>
                  <w:rFonts w:ascii="Comic Sans MS" w:hAnsi="Comic Sans MS"/>
                </w:rPr>
                <w:id w:val="1484587200"/>
                <w:placeholder>
                  <w:docPart w:val="22F48B299FCE48E2A3A8BBB6F5A2B962"/>
                </w:placeholder>
                <w:showingPlcHdr/>
              </w:sdtPr>
              <w:sdtEndPr/>
              <w:sdtContent>
                <w:r w:rsidR="00172B4E" w:rsidRPr="003D736D">
                  <w:rPr>
                    <w:rStyle w:val="PlaceholderText"/>
                  </w:rPr>
                  <w:t>Click to enter</w:t>
                </w:r>
                <w:r w:rsidR="00172B4E">
                  <w:rPr>
                    <w:rStyle w:val="PlaceholderText"/>
                  </w:rPr>
                  <w:t xml:space="preserve"> </w:t>
                </w:r>
              </w:sdtContent>
            </w:sdt>
          </w:p>
          <w:p w14:paraId="1DB13B59" w14:textId="2DB020D6" w:rsidR="009743CE" w:rsidRPr="006208A0" w:rsidRDefault="009743CE" w:rsidP="00172B4E">
            <w:pPr>
              <w:ind w:right="-9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Loan # SLFNC: </w:t>
            </w:r>
            <w:sdt>
              <w:sdtPr>
                <w:rPr>
                  <w:rFonts w:ascii="Comic Sans MS" w:hAnsi="Comic Sans MS"/>
                </w:rPr>
                <w:id w:val="393702252"/>
                <w:placeholder>
                  <w:docPart w:val="EE2A906F26A145CA9A636A2B239769BE"/>
                </w:placeholder>
                <w:showingPlcHdr/>
              </w:sdtPr>
              <w:sdtEndPr/>
              <w:sdtContent>
                <w:r w:rsidR="00172B4E" w:rsidRPr="003D736D">
                  <w:rPr>
                    <w:rStyle w:val="PlaceholderText"/>
                  </w:rPr>
                  <w:t>Click to enter</w:t>
                </w:r>
              </w:sdtContent>
            </w:sdt>
          </w:p>
        </w:tc>
      </w:tr>
      <w:tr w:rsidR="00DC6BE7" w:rsidRPr="001D75AF" w14:paraId="3DE8D778" w14:textId="77777777" w:rsidTr="00172B4E">
        <w:trPr>
          <w:trHeight w:val="530"/>
        </w:trPr>
        <w:tc>
          <w:tcPr>
            <w:tcW w:w="11610" w:type="dxa"/>
            <w:gridSpan w:val="6"/>
            <w:shd w:val="clear" w:color="auto" w:fill="auto"/>
          </w:tcPr>
          <w:p w14:paraId="12756D25" w14:textId="5385398F" w:rsidR="00CF7C71" w:rsidRPr="006208A0" w:rsidRDefault="00DC6BE7" w:rsidP="0076177A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Address: </w:t>
            </w:r>
            <w:r w:rsidR="00172B4E">
              <w:rPr>
                <w:rFonts w:ascii="Comic Sans MS" w:hAnsi="Comic Sans MS"/>
              </w:rPr>
              <w:t xml:space="preserve">  </w:t>
            </w:r>
            <w:sdt>
              <w:sdtPr>
                <w:rPr>
                  <w:rFonts w:ascii="Comic Sans MS" w:hAnsi="Comic Sans MS"/>
                </w:rPr>
                <w:id w:val="5725397"/>
                <w:placeholder>
                  <w:docPart w:val="FA32D92C3A484E1DBBD9AB56AD8B48AA"/>
                </w:placeholder>
                <w:showingPlcHdr/>
              </w:sdtPr>
              <w:sdtEndPr/>
              <w:sdtContent>
                <w:r w:rsidR="00172B4E" w:rsidRPr="003D736D">
                  <w:rPr>
                    <w:rStyle w:val="PlaceholderText"/>
                  </w:rPr>
                  <w:t>Click to enter</w:t>
                </w:r>
              </w:sdtContent>
            </w:sdt>
          </w:p>
        </w:tc>
      </w:tr>
      <w:tr w:rsidR="00DC6BE7" w:rsidRPr="001D75AF" w14:paraId="2D67167E" w14:textId="77777777" w:rsidTr="005F10C8">
        <w:trPr>
          <w:trHeight w:val="341"/>
        </w:trPr>
        <w:tc>
          <w:tcPr>
            <w:tcW w:w="6480" w:type="dxa"/>
            <w:gridSpan w:val="3"/>
            <w:shd w:val="clear" w:color="auto" w:fill="auto"/>
          </w:tcPr>
          <w:p w14:paraId="289EE4D2" w14:textId="18FDE822" w:rsidR="00DC6BE7" w:rsidRPr="006208A0" w:rsidRDefault="00DC6BE7" w:rsidP="00D47618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City: </w:t>
            </w:r>
            <w:sdt>
              <w:sdtPr>
                <w:rPr>
                  <w:rFonts w:ascii="Comic Sans MS" w:hAnsi="Comic Sans MS"/>
                </w:rPr>
                <w:id w:val="-1330360026"/>
                <w:placeholder>
                  <w:docPart w:val="946F995AE4DD49A68FFDACA84F9F7005"/>
                </w:placeholder>
                <w:showingPlcHdr/>
              </w:sdtPr>
              <w:sdtEndPr/>
              <w:sdtContent>
                <w:r w:rsidR="00172B4E" w:rsidRPr="003D736D">
                  <w:rPr>
                    <w:rStyle w:val="PlaceholderText"/>
                  </w:rPr>
                  <w:t>Click to enter</w:t>
                </w:r>
              </w:sdtContent>
            </w:sdt>
          </w:p>
        </w:tc>
        <w:tc>
          <w:tcPr>
            <w:tcW w:w="2250" w:type="dxa"/>
            <w:gridSpan w:val="2"/>
            <w:shd w:val="clear" w:color="auto" w:fill="auto"/>
          </w:tcPr>
          <w:p w14:paraId="72BD180A" w14:textId="046DBA4B" w:rsidR="00DC6BE7" w:rsidRPr="006208A0" w:rsidRDefault="00DC6BE7" w:rsidP="00D47618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State: </w:t>
            </w:r>
            <w:sdt>
              <w:sdtPr>
                <w:rPr>
                  <w:rFonts w:ascii="Comic Sans MS" w:hAnsi="Comic Sans MS"/>
                </w:rPr>
                <w:id w:val="-317031776"/>
                <w:placeholder>
                  <w:docPart w:val="E75125F30CFE4AC691BBC1D85984340D"/>
                </w:placeholder>
                <w:showingPlcHdr/>
                <w15:color w:val="C0C0C0"/>
                <w15:appearance w15:val="hidden"/>
              </w:sdtPr>
              <w:sdtEndPr/>
              <w:sdtContent>
                <w:r w:rsidR="005F10C8" w:rsidRPr="005F10C8">
                  <w:rPr>
                    <w:rFonts w:ascii="Comic Sans MS" w:hAnsi="Comic Sans MS"/>
                    <w:sz w:val="20"/>
                    <w:szCs w:val="20"/>
                  </w:rPr>
                  <w:t xml:space="preserve">Click </w:t>
                </w:r>
              </w:sdtContent>
            </w:sdt>
          </w:p>
        </w:tc>
        <w:tc>
          <w:tcPr>
            <w:tcW w:w="2880" w:type="dxa"/>
            <w:shd w:val="clear" w:color="auto" w:fill="auto"/>
          </w:tcPr>
          <w:p w14:paraId="5B5029F9" w14:textId="4F44B565" w:rsidR="00DC6BE7" w:rsidRPr="006208A0" w:rsidRDefault="00DC6BE7" w:rsidP="00D47618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Zip: </w:t>
            </w:r>
            <w:sdt>
              <w:sdtPr>
                <w:rPr>
                  <w:rFonts w:ascii="Comic Sans MS" w:hAnsi="Comic Sans MS"/>
                </w:rPr>
                <w:id w:val="2030526085"/>
                <w:placeholder>
                  <w:docPart w:val="69AD9180E1044356ADA4F24BCCB99BA7"/>
                </w:placeholder>
                <w:showingPlcHdr/>
              </w:sdtPr>
              <w:sdtEndPr/>
              <w:sdtContent>
                <w:r w:rsidR="0076177A" w:rsidRPr="003D736D">
                  <w:rPr>
                    <w:rStyle w:val="PlaceholderText"/>
                  </w:rPr>
                  <w:t>Click to enter</w:t>
                </w:r>
              </w:sdtContent>
            </w:sdt>
          </w:p>
        </w:tc>
      </w:tr>
      <w:tr w:rsidR="00CF7C71" w:rsidRPr="001D75AF" w14:paraId="6D020561" w14:textId="77777777" w:rsidTr="00172B4E">
        <w:trPr>
          <w:trHeight w:val="620"/>
        </w:trPr>
        <w:tc>
          <w:tcPr>
            <w:tcW w:w="2880" w:type="dxa"/>
            <w:shd w:val="clear" w:color="auto" w:fill="auto"/>
          </w:tcPr>
          <w:p w14:paraId="1B493ADD" w14:textId="718D84BC" w:rsidR="0076177A" w:rsidRDefault="0076177A" w:rsidP="00D476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Mobile </w:t>
            </w:r>
            <w:r w:rsidR="00CF7C71" w:rsidRPr="006208A0">
              <w:rPr>
                <w:rFonts w:ascii="Comic Sans MS" w:hAnsi="Comic Sans MS"/>
              </w:rPr>
              <w:t>Phone:</w:t>
            </w:r>
          </w:p>
          <w:p w14:paraId="66D69BDD" w14:textId="7FE5A37F" w:rsidR="00CF7C71" w:rsidRPr="006208A0" w:rsidRDefault="00DE5CCF" w:rsidP="00D47618">
            <w:pPr>
              <w:rPr>
                <w:rFonts w:ascii="Comic Sans MS" w:hAnsi="Comic Sans MS"/>
              </w:rPr>
            </w:pPr>
            <w:sdt>
              <w:sdtPr>
                <w:rPr>
                  <w:rFonts w:ascii="Comic Sans MS" w:hAnsi="Comic Sans MS"/>
                </w:rPr>
                <w:id w:val="-2005666487"/>
                <w:placeholder>
                  <w:docPart w:val="62490898BE264247BE4BC983446905CF"/>
                </w:placeholder>
                <w:showingPlcHdr/>
              </w:sdtPr>
              <w:sdtEndPr/>
              <w:sdtContent>
                <w:r w:rsidR="0076177A" w:rsidRPr="003D736D">
                  <w:rPr>
                    <w:rStyle w:val="PlaceholderText"/>
                  </w:rPr>
                  <w:t>Click to enter</w:t>
                </w:r>
              </w:sdtContent>
            </w:sdt>
            <w:r w:rsidR="00CF7C71" w:rsidRPr="006208A0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069" w:type="dxa"/>
            <w:shd w:val="clear" w:color="auto" w:fill="auto"/>
          </w:tcPr>
          <w:p w14:paraId="66FCB2F1" w14:textId="22FEEF33" w:rsidR="00CF7C71" w:rsidRDefault="0076177A" w:rsidP="00D4761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Other</w:t>
            </w:r>
            <w:r w:rsidR="00CF7C71" w:rsidRPr="006208A0">
              <w:rPr>
                <w:rFonts w:ascii="Comic Sans MS" w:hAnsi="Comic Sans MS"/>
              </w:rPr>
              <w:t xml:space="preserve"> Phone: </w:t>
            </w:r>
          </w:p>
          <w:sdt>
            <w:sdtPr>
              <w:rPr>
                <w:rFonts w:ascii="Comic Sans MS" w:hAnsi="Comic Sans MS"/>
              </w:rPr>
              <w:id w:val="-732544198"/>
              <w:placeholder>
                <w:docPart w:val="6A93C8B61DE14953AC005C4AA3D9B72B"/>
              </w:placeholder>
              <w:showingPlcHdr/>
            </w:sdtPr>
            <w:sdtEndPr/>
            <w:sdtContent>
              <w:p w14:paraId="5226610C" w14:textId="237EA94C" w:rsidR="0076177A" w:rsidRPr="006208A0" w:rsidRDefault="0076177A" w:rsidP="00D47618">
                <w:pPr>
                  <w:rPr>
                    <w:rFonts w:ascii="Comic Sans MS" w:hAnsi="Comic Sans MS"/>
                  </w:rPr>
                </w:pPr>
                <w:r w:rsidRPr="003D736D">
                  <w:rPr>
                    <w:rStyle w:val="PlaceholderText"/>
                  </w:rPr>
                  <w:t>Click to enter.</w:t>
                </w:r>
              </w:p>
            </w:sdtContent>
          </w:sdt>
        </w:tc>
        <w:tc>
          <w:tcPr>
            <w:tcW w:w="5661" w:type="dxa"/>
            <w:gridSpan w:val="4"/>
            <w:shd w:val="clear" w:color="auto" w:fill="auto"/>
          </w:tcPr>
          <w:p w14:paraId="2565FB8D" w14:textId="695AE851" w:rsidR="00CF7C71" w:rsidRPr="0076177A" w:rsidRDefault="00CF7C71" w:rsidP="006208A0">
            <w:pPr>
              <w:rPr>
                <w:rFonts w:ascii="Comic Sans MS" w:hAnsi="Comic Sans MS"/>
                <w:sz w:val="16"/>
                <w:szCs w:val="16"/>
              </w:rPr>
            </w:pPr>
            <w:r w:rsidRPr="006208A0">
              <w:rPr>
                <w:rFonts w:ascii="Comic Sans MS" w:hAnsi="Comic Sans MS"/>
              </w:rPr>
              <w:t>Email</w:t>
            </w:r>
            <w:r w:rsidR="006208A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208A0" w:rsidRPr="0076177A">
              <w:rPr>
                <w:rFonts w:ascii="Comic Sans MS" w:hAnsi="Comic Sans MS"/>
                <w:sz w:val="16"/>
                <w:szCs w:val="16"/>
              </w:rPr>
              <w:t>(for account notifications including paperless st</w:t>
            </w:r>
            <w:r w:rsidR="0076177A">
              <w:rPr>
                <w:rFonts w:ascii="Comic Sans MS" w:hAnsi="Comic Sans MS"/>
                <w:sz w:val="16"/>
                <w:szCs w:val="16"/>
              </w:rPr>
              <w:t xml:space="preserve">mt </w:t>
            </w:r>
            <w:r w:rsidR="006208A0" w:rsidRPr="0076177A">
              <w:rPr>
                <w:rFonts w:ascii="Comic Sans MS" w:hAnsi="Comic Sans MS"/>
                <w:sz w:val="16"/>
                <w:szCs w:val="16"/>
              </w:rPr>
              <w:t>notices)</w:t>
            </w:r>
            <w:r w:rsidRPr="0076177A">
              <w:rPr>
                <w:rFonts w:ascii="Comic Sans MS" w:hAnsi="Comic Sans MS"/>
                <w:sz w:val="16"/>
                <w:szCs w:val="16"/>
              </w:rPr>
              <w:t>:</w:t>
            </w:r>
          </w:p>
          <w:sdt>
            <w:sdtPr>
              <w:rPr>
                <w:rFonts w:ascii="Comic Sans MS" w:hAnsi="Comic Sans MS"/>
                <w:sz w:val="28"/>
                <w:szCs w:val="28"/>
              </w:rPr>
              <w:id w:val="-1978981242"/>
              <w:placeholder>
                <w:docPart w:val="44B7030178B74C62AB4E6F643C7E026C"/>
              </w:placeholder>
              <w:showingPlcHdr/>
            </w:sdtPr>
            <w:sdtEndPr/>
            <w:sdtContent>
              <w:p w14:paraId="5470232B" w14:textId="5F8DA16B" w:rsidR="006208A0" w:rsidRPr="001D75AF" w:rsidRDefault="0076177A" w:rsidP="006208A0">
                <w:pPr>
                  <w:rPr>
                    <w:rFonts w:ascii="Comic Sans MS" w:hAnsi="Comic Sans MS"/>
                    <w:sz w:val="28"/>
                    <w:szCs w:val="28"/>
                  </w:rPr>
                </w:pPr>
                <w:r w:rsidRPr="003D736D">
                  <w:rPr>
                    <w:rStyle w:val="PlaceholderText"/>
                  </w:rPr>
                  <w:t>Click to enter</w:t>
                </w:r>
              </w:p>
            </w:sdtContent>
          </w:sdt>
        </w:tc>
      </w:tr>
    </w:tbl>
    <w:p w14:paraId="01955580" w14:textId="77777777" w:rsidR="00DC6BE7" w:rsidRPr="00CF7C71" w:rsidRDefault="00DC6BE7" w:rsidP="00D47618">
      <w:pPr>
        <w:rPr>
          <w:rFonts w:ascii="Comic Sans MS" w:hAnsi="Comic Sans MS"/>
          <w:sz w:val="6"/>
          <w:szCs w:val="6"/>
        </w:rPr>
      </w:pPr>
    </w:p>
    <w:p w14:paraId="58FDBB55" w14:textId="77777777" w:rsidR="00481348" w:rsidRPr="00481348" w:rsidRDefault="00481348" w:rsidP="00481348">
      <w:pPr>
        <w:ind w:left="-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deduct my </w:t>
      </w:r>
      <w:r w:rsidR="009743CE">
        <w:rPr>
          <w:rFonts w:ascii="Comic Sans MS" w:hAnsi="Comic Sans MS"/>
          <w:sz w:val="28"/>
          <w:szCs w:val="28"/>
        </w:rPr>
        <w:t xml:space="preserve">CSLF/SLFNC </w:t>
      </w:r>
      <w:r>
        <w:rPr>
          <w:rFonts w:ascii="Comic Sans MS" w:hAnsi="Comic Sans MS"/>
          <w:sz w:val="28"/>
          <w:szCs w:val="28"/>
        </w:rPr>
        <w:t>automatic payment from the following:</w:t>
      </w:r>
    </w:p>
    <w:tbl>
      <w:tblPr>
        <w:tblW w:w="11610" w:type="dxa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1800"/>
        <w:gridCol w:w="2340"/>
        <w:gridCol w:w="2520"/>
      </w:tblGrid>
      <w:tr w:rsidR="00F059F3" w:rsidRPr="001D75AF" w14:paraId="70D33203" w14:textId="77777777" w:rsidTr="00DA1BC1">
        <w:trPr>
          <w:trHeight w:val="620"/>
        </w:trPr>
        <w:tc>
          <w:tcPr>
            <w:tcW w:w="9090" w:type="dxa"/>
            <w:gridSpan w:val="3"/>
            <w:shd w:val="clear" w:color="auto" w:fill="auto"/>
          </w:tcPr>
          <w:p w14:paraId="19088FB0" w14:textId="4F5D3EE4" w:rsidR="00F059F3" w:rsidRPr="006208A0" w:rsidRDefault="00F059F3" w:rsidP="00D47618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Financial Institution: </w:t>
            </w:r>
            <w:sdt>
              <w:sdtPr>
                <w:rPr>
                  <w:rFonts w:ascii="Comic Sans MS" w:hAnsi="Comic Sans MS"/>
                </w:rPr>
                <w:id w:val="666140770"/>
                <w:placeholder>
                  <w:docPart w:val="B7127A94DD7E47268BEA22F2F301587C"/>
                </w:placeholder>
                <w:showingPlcHdr/>
              </w:sdtPr>
              <w:sdtEndPr/>
              <w:sdtContent>
                <w:r w:rsidR="0076177A" w:rsidRPr="003D736D">
                  <w:rPr>
                    <w:rStyle w:val="PlaceholderText"/>
                  </w:rPr>
                  <w:t>Click to enter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14:paraId="787D0FC7" w14:textId="02621086" w:rsidR="00F059F3" w:rsidRPr="00DA1BC1" w:rsidRDefault="00F059F3" w:rsidP="00F059F3">
            <w:pPr>
              <w:rPr>
                <w:rFonts w:ascii="Comic Sans MS" w:hAnsi="Comic Sans MS"/>
                <w:sz w:val="22"/>
                <w:szCs w:val="22"/>
              </w:rPr>
            </w:pPr>
            <w:r w:rsidRPr="00DA1BC1">
              <w:rPr>
                <w:rFonts w:ascii="Comic Sans MS" w:hAnsi="Comic Sans MS"/>
                <w:sz w:val="22"/>
                <w:szCs w:val="22"/>
              </w:rPr>
              <w:t xml:space="preserve">Phone: </w:t>
            </w:r>
            <w:sdt>
              <w:sdtPr>
                <w:rPr>
                  <w:rFonts w:ascii="Comic Sans MS" w:hAnsi="Comic Sans MS"/>
                  <w:sz w:val="22"/>
                  <w:szCs w:val="22"/>
                </w:rPr>
                <w:id w:val="-825353015"/>
                <w:placeholder>
                  <w:docPart w:val="28E65B15B5B04F45BDCA6C45F3C06274"/>
                </w:placeholder>
                <w:showingPlcHdr/>
              </w:sdtPr>
              <w:sdtEndPr/>
              <w:sdtContent>
                <w:r w:rsidR="0076177A" w:rsidRPr="00DA1BC1">
                  <w:rPr>
                    <w:rStyle w:val="PlaceholderText"/>
                    <w:sz w:val="22"/>
                    <w:szCs w:val="22"/>
                  </w:rPr>
                  <w:t>Click enter</w:t>
                </w:r>
              </w:sdtContent>
            </w:sdt>
          </w:p>
        </w:tc>
      </w:tr>
      <w:tr w:rsidR="001A7BD0" w:rsidRPr="001D75AF" w14:paraId="3B4534F6" w14:textId="77777777" w:rsidTr="00296C21">
        <w:trPr>
          <w:trHeight w:val="494"/>
        </w:trPr>
        <w:tc>
          <w:tcPr>
            <w:tcW w:w="11610" w:type="dxa"/>
            <w:gridSpan w:val="4"/>
            <w:shd w:val="clear" w:color="auto" w:fill="auto"/>
          </w:tcPr>
          <w:p w14:paraId="71328C81" w14:textId="143A5E30" w:rsidR="001A7BD0" w:rsidRPr="006208A0" w:rsidRDefault="001A7BD0" w:rsidP="00D47618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Address: </w:t>
            </w:r>
            <w:r w:rsidR="0076177A">
              <w:rPr>
                <w:rFonts w:ascii="Comic Sans MS" w:hAnsi="Comic Sans MS"/>
              </w:rPr>
              <w:t xml:space="preserve"> </w:t>
            </w:r>
            <w:sdt>
              <w:sdtPr>
                <w:rPr>
                  <w:rFonts w:ascii="Comic Sans MS" w:hAnsi="Comic Sans MS"/>
                </w:rPr>
                <w:id w:val="-355121204"/>
                <w:placeholder>
                  <w:docPart w:val="7C60B3C0277F423CAB7C5542FFE30EF7"/>
                </w:placeholder>
                <w:showingPlcHdr/>
              </w:sdtPr>
              <w:sdtEndPr/>
              <w:sdtContent>
                <w:r w:rsidR="0076177A" w:rsidRPr="003D736D">
                  <w:rPr>
                    <w:rStyle w:val="PlaceholderText"/>
                  </w:rPr>
                  <w:t>Click to enter</w:t>
                </w:r>
              </w:sdtContent>
            </w:sdt>
          </w:p>
        </w:tc>
      </w:tr>
      <w:tr w:rsidR="001A7BD0" w:rsidRPr="001D75AF" w14:paraId="792743F7" w14:textId="77777777" w:rsidTr="00DA1BC1">
        <w:trPr>
          <w:trHeight w:val="620"/>
        </w:trPr>
        <w:tc>
          <w:tcPr>
            <w:tcW w:w="6750" w:type="dxa"/>
            <w:gridSpan w:val="2"/>
            <w:shd w:val="clear" w:color="auto" w:fill="auto"/>
          </w:tcPr>
          <w:p w14:paraId="690DA432" w14:textId="357FA8A8" w:rsidR="001A7BD0" w:rsidRPr="006208A0" w:rsidRDefault="001A7BD0" w:rsidP="00481348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City: </w:t>
            </w:r>
            <w:sdt>
              <w:sdtPr>
                <w:rPr>
                  <w:rFonts w:ascii="Comic Sans MS" w:hAnsi="Comic Sans MS"/>
                </w:rPr>
                <w:id w:val="1993516403"/>
                <w:placeholder>
                  <w:docPart w:val="C8C302E3DDA14F38AC76ACB6539B9609"/>
                </w:placeholder>
                <w:showingPlcHdr/>
              </w:sdtPr>
              <w:sdtEndPr/>
              <w:sdtContent>
                <w:r w:rsidR="0076177A" w:rsidRPr="003D736D">
                  <w:rPr>
                    <w:rStyle w:val="PlaceholderText"/>
                  </w:rPr>
                  <w:t>Click to enter</w:t>
                </w:r>
              </w:sdtContent>
            </w:sdt>
          </w:p>
        </w:tc>
        <w:tc>
          <w:tcPr>
            <w:tcW w:w="2340" w:type="dxa"/>
            <w:shd w:val="clear" w:color="auto" w:fill="auto"/>
          </w:tcPr>
          <w:p w14:paraId="4B610268" w14:textId="5B74EC78" w:rsidR="001A7BD0" w:rsidRPr="006208A0" w:rsidRDefault="001A7BD0" w:rsidP="00481348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State: </w:t>
            </w:r>
            <w:sdt>
              <w:sdtPr>
                <w:rPr>
                  <w:rFonts w:ascii="Comic Sans MS" w:hAnsi="Comic Sans MS"/>
                </w:rPr>
                <w:id w:val="-194781582"/>
                <w:placeholder>
                  <w:docPart w:val="918C50FDACDB4B0DABBC52EF1EB06593"/>
                </w:placeholder>
                <w:showingPlcHdr/>
              </w:sdtPr>
              <w:sdtEndPr/>
              <w:sdtContent>
                <w:r w:rsidR="0076177A">
                  <w:rPr>
                    <w:rFonts w:ascii="Comic Sans MS" w:hAnsi="Comic Sans MS"/>
                  </w:rPr>
                  <w:t xml:space="preserve"> </w:t>
                </w:r>
                <w:r w:rsidR="00DA1BC1" w:rsidRPr="00DA1BC1">
                  <w:rPr>
                    <w:rFonts w:ascii="Comic Sans MS" w:hAnsi="Comic Sans MS"/>
                    <w:sz w:val="18"/>
                    <w:szCs w:val="18"/>
                  </w:rPr>
                  <w:t>Click</w:t>
                </w:r>
                <w:r w:rsidR="0076177A">
                  <w:rPr>
                    <w:rFonts w:ascii="Comic Sans MS" w:hAnsi="Comic Sans MS"/>
                  </w:rPr>
                  <w:t xml:space="preserve">   </w:t>
                </w:r>
              </w:sdtContent>
            </w:sdt>
          </w:p>
        </w:tc>
        <w:tc>
          <w:tcPr>
            <w:tcW w:w="2520" w:type="dxa"/>
            <w:shd w:val="clear" w:color="auto" w:fill="auto"/>
          </w:tcPr>
          <w:p w14:paraId="63A62D5D" w14:textId="1C233427" w:rsidR="001A7BD0" w:rsidRPr="006208A0" w:rsidRDefault="001A7BD0" w:rsidP="00481348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 xml:space="preserve">Zip: </w:t>
            </w:r>
            <w:sdt>
              <w:sdtPr>
                <w:rPr>
                  <w:rFonts w:ascii="Comic Sans MS" w:hAnsi="Comic Sans MS"/>
                </w:rPr>
                <w:id w:val="-536970963"/>
                <w:placeholder>
                  <w:docPart w:val="849099B106814B41AF128CFF4FBD04C3"/>
                </w:placeholder>
                <w:showingPlcHdr/>
              </w:sdtPr>
              <w:sdtEndPr/>
              <w:sdtContent>
                <w:r w:rsidR="0076177A" w:rsidRPr="00296C21">
                  <w:rPr>
                    <w:rStyle w:val="PlaceholderText"/>
                    <w:sz w:val="22"/>
                    <w:szCs w:val="22"/>
                  </w:rPr>
                  <w:t>Click to enter</w:t>
                </w:r>
              </w:sdtContent>
            </w:sdt>
          </w:p>
        </w:tc>
      </w:tr>
      <w:tr w:rsidR="00481348" w:rsidRPr="001D75AF" w14:paraId="381C6A76" w14:textId="77777777" w:rsidTr="00296C21">
        <w:trPr>
          <w:trHeight w:val="575"/>
        </w:trPr>
        <w:tc>
          <w:tcPr>
            <w:tcW w:w="4950" w:type="dxa"/>
            <w:shd w:val="clear" w:color="auto" w:fill="auto"/>
          </w:tcPr>
          <w:p w14:paraId="72674C3E" w14:textId="0D610A94" w:rsidR="00481348" w:rsidRPr="006208A0" w:rsidRDefault="0096713F" w:rsidP="0096713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</w:t>
            </w:r>
            <w:r w:rsidR="00C957C6" w:rsidRPr="006208A0">
              <w:rPr>
                <w:rFonts w:ascii="Comic Sans MS" w:hAnsi="Comic Sans MS"/>
              </w:rPr>
              <w:t>Routing #:</w:t>
            </w:r>
            <w:r w:rsidR="0076177A">
              <w:rPr>
                <w:rFonts w:ascii="Comic Sans MS" w:hAnsi="Comic Sans MS"/>
              </w:rPr>
              <w:t xml:space="preserve"> </w:t>
            </w:r>
            <w:sdt>
              <w:sdtPr>
                <w:rPr>
                  <w:rFonts w:ascii="Comic Sans MS" w:hAnsi="Comic Sans MS"/>
                </w:rPr>
                <w:id w:val="-1069797092"/>
                <w:placeholder>
                  <w:docPart w:val="4B7E1A6A0FF048E8A62064638EE526FD"/>
                </w:placeholder>
                <w:showingPlcHdr/>
              </w:sdtPr>
              <w:sdtEndPr/>
              <w:sdtContent>
                <w:r w:rsidR="0076177A" w:rsidRPr="003D736D">
                  <w:rPr>
                    <w:rStyle w:val="PlaceholderText"/>
                  </w:rPr>
                  <w:t xml:space="preserve">Click </w:t>
                </w:r>
                <w:r w:rsidR="0076177A">
                  <w:rPr>
                    <w:rStyle w:val="PlaceholderText"/>
                  </w:rPr>
                  <w:t>to enter numbers</w:t>
                </w:r>
              </w:sdtContent>
            </w:sdt>
          </w:p>
        </w:tc>
        <w:tc>
          <w:tcPr>
            <w:tcW w:w="6660" w:type="dxa"/>
            <w:gridSpan w:val="3"/>
            <w:shd w:val="clear" w:color="auto" w:fill="auto"/>
          </w:tcPr>
          <w:p w14:paraId="2B507A9F" w14:textId="7E65C0DD" w:rsidR="009743CE" w:rsidRDefault="00296C21" w:rsidP="00296C2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Account #: </w:t>
            </w:r>
            <w:sdt>
              <w:sdtPr>
                <w:rPr>
                  <w:rFonts w:ascii="Comic Sans MS" w:hAnsi="Comic Sans MS"/>
                </w:rPr>
                <w:id w:val="1942182126"/>
                <w:placeholder>
                  <w:docPart w:val="8285AE49115343DAA900144DD8D8A8E9"/>
                </w:placeholder>
                <w:showingPlcHdr/>
              </w:sdtPr>
              <w:sdtEndPr/>
              <w:sdtContent>
                <w:r w:rsidRPr="003D736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to enter numbers </w:t>
                </w:r>
              </w:sdtContent>
            </w:sdt>
          </w:p>
          <w:p w14:paraId="58950914" w14:textId="77777777" w:rsidR="00296C21" w:rsidRDefault="00296C21" w:rsidP="00296C21">
            <w:pPr>
              <w:rPr>
                <w:rFonts w:ascii="Comic Sans MS" w:hAnsi="Comic Sans MS"/>
              </w:rPr>
            </w:pPr>
          </w:p>
          <w:p w14:paraId="1601EEF5" w14:textId="580FA3C2" w:rsidR="00296C21" w:rsidRDefault="00296C21" w:rsidP="00296C2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This </w:t>
            </w:r>
            <w:r w:rsidRPr="009F08EE">
              <w:rPr>
                <w:rFonts w:ascii="Comic Sans MS" w:hAnsi="Comic Sans MS"/>
                <w:sz w:val="20"/>
                <w:szCs w:val="20"/>
              </w:rPr>
              <w:t>is a: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sdt>
              <w:sdtPr>
                <w:rPr>
                  <w:rFonts w:ascii="Comic Sans MS" w:hAnsi="Comic Sans MS"/>
                  <w:sz w:val="20"/>
                  <w:szCs w:val="20"/>
                </w:rPr>
                <w:id w:val="-926724917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 w:rsidR="001A2DC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08EE">
              <w:rPr>
                <w:rFonts w:ascii="Comic Sans MS" w:hAnsi="Comic Sans MS"/>
                <w:sz w:val="20"/>
                <w:szCs w:val="20"/>
              </w:rPr>
              <w:t xml:space="preserve">  Checking Account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sdt>
              <w:sdtPr>
                <w:rPr>
                  <w:rFonts w:ascii="Comic Sans MS" w:hAnsi="Comic Sans MS"/>
                  <w:sz w:val="20"/>
                  <w:szCs w:val="20"/>
                </w:rPr>
                <w:id w:val="-953010496"/>
                <w14:checkbox>
                  <w14:checked w14:val="0"/>
                  <w14:checkedState w14:val="25AA" w14:font="Aptos Narrow"/>
                  <w14:uncheckedState w14:val="2610" w14:font="MS Gothic"/>
                </w14:checkbox>
              </w:sdtPr>
              <w:sdtEndPr/>
              <w:sdtContent>
                <w:r w:rsidR="005B6B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F08EE">
              <w:rPr>
                <w:rFonts w:ascii="Comic Sans MS" w:hAnsi="Comic Sans MS"/>
                <w:sz w:val="20"/>
                <w:szCs w:val="20"/>
              </w:rPr>
              <w:t xml:space="preserve">  Savings Account</w:t>
            </w:r>
          </w:p>
          <w:p w14:paraId="60159C5C" w14:textId="7CA67600" w:rsidR="00296C21" w:rsidRPr="006208A0" w:rsidRDefault="00296C21" w:rsidP="00296C21">
            <w:pPr>
              <w:rPr>
                <w:rFonts w:ascii="Comic Sans MS" w:hAnsi="Comic Sans MS"/>
              </w:rPr>
            </w:pPr>
          </w:p>
        </w:tc>
      </w:tr>
      <w:tr w:rsidR="00C957C6" w:rsidRPr="001D75AF" w14:paraId="7C728DFC" w14:textId="77777777" w:rsidTr="00DA1BC1">
        <w:trPr>
          <w:trHeight w:val="575"/>
        </w:trPr>
        <w:tc>
          <w:tcPr>
            <w:tcW w:w="9090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14:paraId="2075B30A" w14:textId="7DB34D89" w:rsidR="00296C21" w:rsidRDefault="00296C21" w:rsidP="00296C21">
            <w:pPr>
              <w:rPr>
                <w:rFonts w:ascii="Comic Sans MS" w:hAnsi="Comic Sans MS"/>
              </w:rPr>
            </w:pPr>
            <w:r w:rsidRPr="006208A0">
              <w:rPr>
                <w:rFonts w:ascii="Comic Sans MS" w:hAnsi="Comic Sans MS"/>
              </w:rPr>
              <w:t>Deduction Am</w:t>
            </w:r>
            <w:r>
              <w:rPr>
                <w:rFonts w:ascii="Comic Sans MS" w:hAnsi="Comic Sans MS"/>
              </w:rPr>
              <w:t>t CSLF</w:t>
            </w:r>
            <w:r w:rsidRPr="006208A0">
              <w:rPr>
                <w:rFonts w:ascii="Comic Sans MS" w:hAnsi="Comic Sans MS"/>
              </w:rPr>
              <w:t>: $</w:t>
            </w:r>
            <w:sdt>
              <w:sdtPr>
                <w:rPr>
                  <w:rFonts w:ascii="Comic Sans MS" w:hAnsi="Comic Sans MS"/>
                </w:rPr>
                <w:id w:val="-413851288"/>
                <w:placeholder>
                  <w:docPart w:val="3CF45693F1E3402AA5E76E525C0D7857"/>
                </w:placeholder>
                <w:showingPlcHdr/>
              </w:sdtPr>
              <w:sdtEndPr/>
              <w:sdtContent>
                <w:r w:rsidRPr="003D736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amount</w:t>
                </w:r>
              </w:sdtContent>
            </w:sdt>
          </w:p>
          <w:p w14:paraId="32B5A4B6" w14:textId="77777777" w:rsidR="00296C21" w:rsidRDefault="00296C21" w:rsidP="00296C21">
            <w:pPr>
              <w:rPr>
                <w:rFonts w:ascii="Comic Sans MS" w:hAnsi="Comic Sans MS"/>
              </w:rPr>
            </w:pPr>
          </w:p>
          <w:p w14:paraId="3215D984" w14:textId="512CE020" w:rsidR="00296C21" w:rsidRPr="009F08EE" w:rsidRDefault="00296C21" w:rsidP="00296C21">
            <w:pPr>
              <w:rPr>
                <w:rFonts w:ascii="Comic Sans MS" w:hAnsi="Comic Sans MS"/>
                <w:sz w:val="20"/>
                <w:szCs w:val="20"/>
              </w:rPr>
            </w:pPr>
            <w:r w:rsidRPr="006208A0">
              <w:rPr>
                <w:rFonts w:ascii="Comic Sans MS" w:hAnsi="Comic Sans MS"/>
              </w:rPr>
              <w:t>Deduction Amt</w:t>
            </w:r>
            <w:r>
              <w:rPr>
                <w:rFonts w:ascii="Comic Sans MS" w:hAnsi="Comic Sans MS"/>
              </w:rPr>
              <w:t xml:space="preserve"> SLFNC</w:t>
            </w:r>
            <w:r w:rsidRPr="006208A0">
              <w:rPr>
                <w:rFonts w:ascii="Comic Sans MS" w:hAnsi="Comic Sans MS"/>
              </w:rPr>
              <w:t>: $</w:t>
            </w:r>
            <w:r>
              <w:rPr>
                <w:rFonts w:ascii="Comic Sans MS" w:hAnsi="Comic Sans MS"/>
              </w:rPr>
              <w:t xml:space="preserve"> </w:t>
            </w:r>
            <w:sdt>
              <w:sdtPr>
                <w:rPr>
                  <w:rFonts w:ascii="Comic Sans MS" w:hAnsi="Comic Sans MS"/>
                </w:rPr>
                <w:id w:val="233672186"/>
                <w:placeholder>
                  <w:docPart w:val="28B2B5BCB7C84723A956500FD89D40A5"/>
                </w:placeholder>
                <w:showingPlcHdr/>
              </w:sdtPr>
              <w:sdtEndPr/>
              <w:sdtContent>
                <w:r w:rsidRPr="003D736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 amount</w:t>
                </w:r>
              </w:sdtContent>
            </w:sdt>
          </w:p>
        </w:tc>
        <w:tc>
          <w:tcPr>
            <w:tcW w:w="2520" w:type="dxa"/>
            <w:tcBorders>
              <w:left w:val="single" w:sz="4" w:space="0" w:color="000000"/>
            </w:tcBorders>
            <w:shd w:val="clear" w:color="auto" w:fill="auto"/>
          </w:tcPr>
          <w:p w14:paraId="0B465C59" w14:textId="77777777" w:rsidR="00C957C6" w:rsidRDefault="0096713F" w:rsidP="00C957C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**</w:t>
            </w:r>
            <w:r w:rsidR="007B773B">
              <w:rPr>
                <w:rFonts w:ascii="Comic Sans MS" w:hAnsi="Comic Sans MS"/>
              </w:rPr>
              <w:t>Start Date:</w:t>
            </w:r>
            <w:r w:rsidR="00C957C6" w:rsidRPr="006208A0">
              <w:rPr>
                <w:rFonts w:ascii="Comic Sans MS" w:hAnsi="Comic Sans MS"/>
              </w:rPr>
              <w:t xml:space="preserve"> </w:t>
            </w:r>
          </w:p>
          <w:p w14:paraId="35BDF59D" w14:textId="77777777" w:rsidR="0096713F" w:rsidRPr="005F10C8" w:rsidRDefault="00DA1BC1" w:rsidP="00C957C6">
            <w:pPr>
              <w:rPr>
                <w:rFonts w:ascii="Comic Sans MS" w:hAnsi="Comic Sans MS"/>
                <w:sz w:val="20"/>
                <w:szCs w:val="20"/>
              </w:rPr>
            </w:pPr>
            <w:r w:rsidRPr="005F10C8">
              <w:rPr>
                <w:rFonts w:ascii="Comic Sans MS" w:hAnsi="Comic Sans MS"/>
                <w:sz w:val="20"/>
                <w:szCs w:val="20"/>
              </w:rPr>
              <w:t>20</w:t>
            </w:r>
            <w:r w:rsidRPr="005F10C8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5F10C8">
              <w:rPr>
                <w:rFonts w:ascii="Comic Sans MS" w:hAnsi="Comic Sans MS"/>
                <w:sz w:val="20"/>
                <w:szCs w:val="20"/>
              </w:rPr>
              <w:t xml:space="preserve"> of:</w:t>
            </w:r>
          </w:p>
          <w:p w14:paraId="18A5E04F" w14:textId="18F1281D" w:rsidR="00DA1BC1" w:rsidRDefault="00DA1BC1" w:rsidP="00C957C6">
            <w:pPr>
              <w:rPr>
                <w:rFonts w:ascii="Comic Sans MS" w:hAnsi="Comic Sans MS"/>
                <w:sz w:val="16"/>
                <w:szCs w:val="16"/>
              </w:rPr>
            </w:pPr>
            <w:r w:rsidRPr="005F10C8">
              <w:rPr>
                <w:rFonts w:ascii="Comic Sans MS" w:hAnsi="Comic Sans MS"/>
                <w:sz w:val="22"/>
                <w:szCs w:val="22"/>
              </w:rPr>
              <w:t>Month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sdt>
              <w:sdtPr>
                <w:rPr>
                  <w:rFonts w:ascii="Comic Sans MS" w:hAnsi="Comic Sans MS"/>
                  <w:sz w:val="16"/>
                  <w:szCs w:val="16"/>
                </w:rPr>
                <w:id w:val="-282812176"/>
                <w:placeholder>
                  <w:docPart w:val="AFDB4CF809584D42B66DD6AA0A869222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Fonts w:ascii="Comic Sans MS" w:hAnsi="Comic Sans MS"/>
                    <w:sz w:val="16"/>
                    <w:szCs w:val="16"/>
                  </w:rPr>
                  <w:t>Pick month</w:t>
                </w:r>
              </w:sdtContent>
            </w:sdt>
          </w:p>
          <w:p w14:paraId="63A01B65" w14:textId="64D30D39" w:rsidR="00DA1BC1" w:rsidRDefault="00DA1BC1" w:rsidP="00C957C6">
            <w:pPr>
              <w:rPr>
                <w:rFonts w:ascii="Comic Sans MS" w:hAnsi="Comic Sans MS"/>
                <w:sz w:val="16"/>
                <w:szCs w:val="16"/>
              </w:rPr>
            </w:pPr>
            <w:r w:rsidRPr="005F10C8">
              <w:rPr>
                <w:rFonts w:ascii="Comic Sans MS" w:hAnsi="Comic Sans MS"/>
                <w:sz w:val="22"/>
                <w:szCs w:val="22"/>
              </w:rPr>
              <w:t>Year</w:t>
            </w:r>
            <w:r>
              <w:rPr>
                <w:rFonts w:ascii="Comic Sans MS" w:hAnsi="Comic Sans MS"/>
                <w:sz w:val="16"/>
                <w:szCs w:val="16"/>
              </w:rPr>
              <w:t xml:space="preserve">: </w:t>
            </w:r>
            <w:sdt>
              <w:sdtPr>
                <w:rPr>
                  <w:rFonts w:ascii="Comic Sans MS" w:hAnsi="Comic Sans MS"/>
                  <w:sz w:val="16"/>
                  <w:szCs w:val="16"/>
                </w:rPr>
                <w:id w:val="1278137938"/>
                <w:placeholder>
                  <w:docPart w:val="AFF41184BC974E72B36BC78938B849A0"/>
                </w:placeholder>
                <w:showingPlcHdr/>
                <w:dropDownList>
                  <w:listItem w:value="Choose an item.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  <w:listItem w:displayText="2031" w:value="2031"/>
                  <w:listItem w:displayText="2032" w:value="2032"/>
                </w:dropDownList>
              </w:sdtPr>
              <w:sdtEndPr/>
              <w:sdtContent>
                <w:r>
                  <w:rPr>
                    <w:rFonts w:ascii="Comic Sans MS" w:hAnsi="Comic Sans MS"/>
                    <w:sz w:val="16"/>
                    <w:szCs w:val="16"/>
                  </w:rPr>
                  <w:t xml:space="preserve">Pick year </w:t>
                </w:r>
              </w:sdtContent>
            </w:sdt>
          </w:p>
          <w:p w14:paraId="3F38ADDB" w14:textId="239248FF" w:rsidR="00DA1BC1" w:rsidRPr="0076177A" w:rsidRDefault="00DA1BC1" w:rsidP="00C957C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51BDFE2C" w14:textId="77777777" w:rsidR="0096713F" w:rsidRDefault="007E690F" w:rsidP="007E690F">
      <w:pPr>
        <w:ind w:left="-990" w:right="-117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 </w:t>
      </w:r>
      <w:r w:rsidR="001A7BD0" w:rsidRPr="007E690F">
        <w:rPr>
          <w:rFonts w:ascii="Comic Sans MS" w:hAnsi="Comic Sans MS"/>
          <w:sz w:val="16"/>
          <w:szCs w:val="16"/>
        </w:rPr>
        <w:t>*The</w:t>
      </w:r>
      <w:r w:rsidR="00DC6BE7" w:rsidRPr="007E690F">
        <w:rPr>
          <w:rFonts w:ascii="Comic Sans MS" w:hAnsi="Comic Sans MS"/>
          <w:sz w:val="16"/>
          <w:szCs w:val="16"/>
        </w:rPr>
        <w:t xml:space="preserve"> </w:t>
      </w:r>
      <w:r w:rsidR="00DC6BE7" w:rsidRPr="007E690F">
        <w:rPr>
          <w:rFonts w:ascii="Comic Sans MS" w:hAnsi="Comic Sans MS"/>
          <w:b/>
          <w:bCs/>
          <w:sz w:val="16"/>
          <w:szCs w:val="16"/>
        </w:rPr>
        <w:t xml:space="preserve">Routing </w:t>
      </w:r>
      <w:r w:rsidR="00DC6BE7" w:rsidRPr="007E690F">
        <w:rPr>
          <w:rFonts w:ascii="Comic Sans MS" w:hAnsi="Comic Sans MS"/>
          <w:sz w:val="16"/>
          <w:szCs w:val="16"/>
        </w:rPr>
        <w:t>number</w:t>
      </w:r>
      <w:r w:rsidR="001A7BD0" w:rsidRPr="007E690F">
        <w:rPr>
          <w:rFonts w:ascii="Comic Sans MS" w:hAnsi="Comic Sans MS"/>
          <w:sz w:val="16"/>
          <w:szCs w:val="16"/>
        </w:rPr>
        <w:t xml:space="preserve"> </w:t>
      </w:r>
      <w:r w:rsidR="00DC6BE7" w:rsidRPr="007E690F">
        <w:rPr>
          <w:rFonts w:ascii="Comic Sans MS" w:hAnsi="Comic Sans MS"/>
          <w:sz w:val="16"/>
          <w:szCs w:val="16"/>
        </w:rPr>
        <w:t xml:space="preserve">is the </w:t>
      </w:r>
      <w:r w:rsidR="00DC6BE7" w:rsidRPr="007E690F">
        <w:rPr>
          <w:rFonts w:ascii="Comic Sans MS" w:hAnsi="Comic Sans MS"/>
          <w:b/>
          <w:bCs/>
          <w:sz w:val="16"/>
          <w:szCs w:val="16"/>
        </w:rPr>
        <w:t>nine (9) digit number</w:t>
      </w:r>
      <w:r w:rsidR="00DC6BE7" w:rsidRPr="007E690F">
        <w:rPr>
          <w:rFonts w:ascii="Comic Sans MS" w:hAnsi="Comic Sans MS"/>
          <w:sz w:val="16"/>
          <w:szCs w:val="16"/>
        </w:rPr>
        <w:t xml:space="preserve"> located at the bottom of your check in between the </w:t>
      </w:r>
      <w:r w:rsidR="00DC6BE7" w:rsidRPr="007E690F">
        <w:rPr>
          <w:rFonts w:ascii="Comic Sans MS" w:hAnsi="Comic Sans MS"/>
          <w:b/>
          <w:bCs/>
          <w:sz w:val="16"/>
          <w:szCs w:val="16"/>
        </w:rPr>
        <w:t>|:</w:t>
      </w:r>
      <w:r w:rsidR="00DC6BE7" w:rsidRPr="007E690F">
        <w:rPr>
          <w:rFonts w:ascii="Comic Sans MS" w:hAnsi="Comic Sans MS"/>
          <w:sz w:val="16"/>
          <w:szCs w:val="16"/>
        </w:rPr>
        <w:t xml:space="preserve"> symbols. </w:t>
      </w:r>
    </w:p>
    <w:p w14:paraId="00CCC11E" w14:textId="77777777" w:rsidR="00317305" w:rsidRDefault="0096713F" w:rsidP="00317305">
      <w:pPr>
        <w:spacing w:line="120" w:lineRule="auto"/>
        <w:ind w:left="-994" w:right="-1166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 </w:t>
      </w:r>
    </w:p>
    <w:p w14:paraId="4A195B4A" w14:textId="77777777" w:rsidR="001A7BD0" w:rsidRPr="007E690F" w:rsidRDefault="00317305" w:rsidP="007E690F">
      <w:pPr>
        <w:ind w:left="-990" w:right="-117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</w:t>
      </w:r>
      <w:r w:rsidR="0096713F">
        <w:rPr>
          <w:rFonts w:ascii="Comic Sans MS" w:hAnsi="Comic Sans MS"/>
          <w:sz w:val="16"/>
          <w:szCs w:val="16"/>
        </w:rPr>
        <w:t>**Must be received on or before the 10</w:t>
      </w:r>
      <w:r w:rsidR="0096713F" w:rsidRPr="0096713F">
        <w:rPr>
          <w:rFonts w:ascii="Comic Sans MS" w:hAnsi="Comic Sans MS"/>
          <w:sz w:val="16"/>
          <w:szCs w:val="16"/>
          <w:vertAlign w:val="superscript"/>
        </w:rPr>
        <w:t>th</w:t>
      </w:r>
      <w:r w:rsidR="0096713F">
        <w:rPr>
          <w:rFonts w:ascii="Comic Sans MS" w:hAnsi="Comic Sans MS"/>
          <w:sz w:val="16"/>
          <w:szCs w:val="16"/>
        </w:rPr>
        <w:t xml:space="preserve"> of the month you wish to begin.</w:t>
      </w:r>
      <w:r w:rsidR="00DC6BE7" w:rsidRPr="007E690F">
        <w:rPr>
          <w:rFonts w:ascii="Comic Sans MS" w:hAnsi="Comic Sans MS"/>
          <w:sz w:val="16"/>
          <w:szCs w:val="16"/>
        </w:rPr>
        <w:br/>
      </w:r>
    </w:p>
    <w:tbl>
      <w:tblPr>
        <w:tblW w:w="11340" w:type="dxa"/>
        <w:tblInd w:w="-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1340"/>
      </w:tblGrid>
      <w:tr w:rsidR="001A7BD0" w:rsidRPr="001D75AF" w14:paraId="49A98F54" w14:textId="77777777" w:rsidTr="004A7681">
        <w:tc>
          <w:tcPr>
            <w:tcW w:w="11340" w:type="dxa"/>
            <w:shd w:val="clear" w:color="auto" w:fill="C0C0C0"/>
          </w:tcPr>
          <w:p w14:paraId="49CFF2FC" w14:textId="77777777" w:rsidR="001A7BD0" w:rsidRPr="001D75AF" w:rsidRDefault="001A7BD0" w:rsidP="00481348">
            <w:pPr>
              <w:rPr>
                <w:rFonts w:ascii="Comic Sans MS" w:hAnsi="Comic Sans MS"/>
              </w:rPr>
            </w:pPr>
            <w:r w:rsidRPr="001D75AF">
              <w:rPr>
                <w:rFonts w:ascii="Comic Sans MS" w:hAnsi="Comic Sans MS"/>
              </w:rPr>
              <w:t xml:space="preserve">Terms and Conditions </w:t>
            </w:r>
          </w:p>
        </w:tc>
      </w:tr>
      <w:tr w:rsidR="001A7BD0" w:rsidRPr="001D75AF" w14:paraId="6FE8C903" w14:textId="77777777" w:rsidTr="004A7681">
        <w:tblPrEx>
          <w:shd w:val="clear" w:color="auto" w:fill="auto"/>
        </w:tblPrEx>
        <w:tc>
          <w:tcPr>
            <w:tcW w:w="11340" w:type="dxa"/>
            <w:shd w:val="clear" w:color="auto" w:fill="auto"/>
          </w:tcPr>
          <w:p w14:paraId="08EC64EF" w14:textId="77777777" w:rsidR="001A7BD0" w:rsidRPr="001D75AF" w:rsidRDefault="001A7BD0" w:rsidP="0007376B">
            <w:pPr>
              <w:jc w:val="both"/>
              <w:rPr>
                <w:rFonts w:ascii="Comic Sans MS" w:hAnsi="Comic Sans MS"/>
              </w:rPr>
            </w:pPr>
            <w:r w:rsidRPr="001D75AF">
              <w:rPr>
                <w:rFonts w:ascii="Comic Sans MS" w:hAnsi="Comic Sans MS"/>
                <w:sz w:val="20"/>
                <w:szCs w:val="20"/>
              </w:rPr>
              <w:t>The monthly deductions from the designated account at your financial institution will include</w:t>
            </w:r>
            <w:r w:rsidR="00CF7C71" w:rsidRPr="001D75A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all principal and interest payments.  </w:t>
            </w:r>
            <w:r w:rsidR="006208A0" w:rsidRPr="001D75AF">
              <w:rPr>
                <w:rFonts w:ascii="Comic Sans MS" w:hAnsi="Comic Sans MS"/>
                <w:sz w:val="20"/>
                <w:szCs w:val="20"/>
              </w:rPr>
              <w:t xml:space="preserve">You agree to maintain sufficient available funds in the account on the business day prior to the Deduction Date to cover the amount of the deduction. </w:t>
            </w:r>
            <w:r w:rsidR="00AC5DB6" w:rsidRPr="001D75AF">
              <w:rPr>
                <w:rFonts w:ascii="Comic Sans MS" w:hAnsi="Comic Sans MS"/>
                <w:sz w:val="20"/>
                <w:szCs w:val="20"/>
              </w:rPr>
              <w:t xml:space="preserve">You are responsible for any fees that may be imposed by your financial institution.  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If there are insufficient funds in the account to cover a deduction, you </w:t>
            </w:r>
            <w:r w:rsidR="0007376B">
              <w:rPr>
                <w:rFonts w:ascii="Comic Sans MS" w:hAnsi="Comic Sans MS"/>
                <w:sz w:val="20"/>
                <w:szCs w:val="20"/>
              </w:rPr>
              <w:t xml:space="preserve">will 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be assessed a fee.  In addition, the </w:t>
            </w:r>
            <w:smartTag w:uri="urn:schemas-microsoft-com:office:smarttags" w:element="City">
              <w:smartTag w:uri="urn:schemas-microsoft-com:office:smarttags" w:element="place">
                <w:r w:rsidRPr="001D75AF">
                  <w:rPr>
                    <w:rFonts w:ascii="Comic Sans MS" w:hAnsi="Comic Sans MS"/>
                    <w:i/>
                    <w:sz w:val="20"/>
                    <w:szCs w:val="20"/>
                  </w:rPr>
                  <w:t>Canton</w:t>
                </w:r>
              </w:smartTag>
            </w:smartTag>
            <w:r w:rsidRPr="001D75AF">
              <w:rPr>
                <w:rFonts w:ascii="Comic Sans MS" w:hAnsi="Comic Sans MS"/>
                <w:i/>
                <w:sz w:val="20"/>
                <w:szCs w:val="20"/>
              </w:rPr>
              <w:t xml:space="preserve"> Student Loan Foundation (“Foundation”) 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is authorized to attempt the deduction </w:t>
            </w:r>
            <w:proofErr w:type="gramStart"/>
            <w:r w:rsidRPr="001D75AF">
              <w:rPr>
                <w:rFonts w:ascii="Comic Sans MS" w:hAnsi="Comic Sans MS"/>
                <w:sz w:val="20"/>
                <w:szCs w:val="20"/>
              </w:rPr>
              <w:t>at a later time</w:t>
            </w:r>
            <w:proofErr w:type="gramEnd"/>
            <w:r w:rsidRPr="001D75AF">
              <w:rPr>
                <w:rFonts w:ascii="Comic Sans MS" w:hAnsi="Comic Sans MS"/>
                <w:sz w:val="20"/>
                <w:szCs w:val="20"/>
              </w:rPr>
              <w:t xml:space="preserve">.  You also remain responsible for paying directly to the </w:t>
            </w:r>
            <w:r w:rsidRPr="001D75AF">
              <w:rPr>
                <w:rFonts w:ascii="Comic Sans MS" w:hAnsi="Comic Sans MS"/>
                <w:i/>
                <w:sz w:val="20"/>
                <w:szCs w:val="20"/>
              </w:rPr>
              <w:t xml:space="preserve">Foundation 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any other fees with respect to </w:t>
            </w:r>
            <w:r w:rsidR="009743CE">
              <w:rPr>
                <w:rFonts w:ascii="Comic Sans MS" w:hAnsi="Comic Sans MS"/>
                <w:sz w:val="20"/>
                <w:szCs w:val="20"/>
              </w:rPr>
              <w:t>y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our loan.  </w:t>
            </w:r>
            <w:r w:rsidR="00F059F3" w:rsidRPr="001D75AF">
              <w:rPr>
                <w:rFonts w:ascii="Comic Sans MS" w:hAnsi="Comic Sans MS"/>
                <w:sz w:val="20"/>
                <w:szCs w:val="20"/>
              </w:rPr>
              <w:t xml:space="preserve">Payments </w:t>
            </w:r>
            <w:r w:rsidR="009743CE">
              <w:rPr>
                <w:rFonts w:ascii="Comic Sans MS" w:hAnsi="Comic Sans MS"/>
                <w:sz w:val="20"/>
                <w:szCs w:val="20"/>
              </w:rPr>
              <w:t xml:space="preserve">may </w:t>
            </w:r>
            <w:r w:rsidR="00F059F3" w:rsidRPr="001D75AF">
              <w:rPr>
                <w:rFonts w:ascii="Comic Sans MS" w:hAnsi="Comic Sans MS"/>
                <w:sz w:val="20"/>
                <w:szCs w:val="20"/>
              </w:rPr>
              <w:t xml:space="preserve">increase </w:t>
            </w:r>
            <w:r w:rsidR="006208A0" w:rsidRPr="0007376B">
              <w:rPr>
                <w:rFonts w:ascii="Comic Sans MS" w:hAnsi="Comic Sans MS"/>
                <w:sz w:val="20"/>
                <w:szCs w:val="20"/>
              </w:rPr>
              <w:t>a</w:t>
            </w:r>
            <w:r w:rsidR="0007376B" w:rsidRPr="0007376B">
              <w:rPr>
                <w:rFonts w:ascii="Comic Sans MS" w:hAnsi="Comic Sans MS"/>
                <w:sz w:val="20"/>
                <w:szCs w:val="20"/>
              </w:rPr>
              <w:t xml:space="preserve">s detailed in </w:t>
            </w:r>
            <w:r w:rsidR="006208A0" w:rsidRPr="0007376B">
              <w:rPr>
                <w:rFonts w:ascii="Comic Sans MS" w:hAnsi="Comic Sans MS"/>
                <w:sz w:val="20"/>
                <w:szCs w:val="20"/>
              </w:rPr>
              <w:t>your promissory note</w:t>
            </w:r>
            <w:r w:rsidR="004A7681">
              <w:rPr>
                <w:rFonts w:ascii="Comic Sans MS" w:hAnsi="Comic Sans MS"/>
                <w:sz w:val="20"/>
                <w:szCs w:val="20"/>
              </w:rPr>
              <w:t>(s)</w:t>
            </w:r>
            <w:r w:rsidR="006208A0" w:rsidRPr="0007376B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07376B" w:rsidRPr="0007376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249B2" w:rsidRPr="0007376B">
              <w:rPr>
                <w:rFonts w:ascii="Comic Sans MS" w:hAnsi="Comic Sans MS"/>
                <w:sz w:val="20"/>
                <w:szCs w:val="20"/>
              </w:rPr>
              <w:t>By signing</w:t>
            </w:r>
            <w:r w:rsidR="006249B2" w:rsidRPr="001D75AF">
              <w:rPr>
                <w:rFonts w:ascii="Comic Sans MS" w:hAnsi="Comic Sans MS"/>
                <w:sz w:val="20"/>
                <w:szCs w:val="20"/>
              </w:rPr>
              <w:t xml:space="preserve"> this </w:t>
            </w:r>
            <w:proofErr w:type="gramStart"/>
            <w:r w:rsidR="006249B2" w:rsidRPr="001D75AF">
              <w:rPr>
                <w:rFonts w:ascii="Comic Sans MS" w:hAnsi="Comic Sans MS"/>
                <w:sz w:val="20"/>
                <w:szCs w:val="20"/>
              </w:rPr>
              <w:t>enrollment</w:t>
            </w:r>
            <w:proofErr w:type="gramEnd"/>
            <w:r w:rsidR="006249B2" w:rsidRPr="001D75AF">
              <w:rPr>
                <w:rFonts w:ascii="Comic Sans MS" w:hAnsi="Comic Sans MS"/>
                <w:sz w:val="20"/>
                <w:szCs w:val="20"/>
              </w:rPr>
              <w:t xml:space="preserve"> you are giving permission for these increases to be deducted when they are due.</w:t>
            </w:r>
            <w:r w:rsidR="00F059F3" w:rsidRPr="001D75A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You may terminate your authorization for automated deductions by notifying the </w:t>
            </w:r>
            <w:r w:rsidRPr="001D75AF">
              <w:rPr>
                <w:rFonts w:ascii="Comic Sans MS" w:hAnsi="Comic Sans MS"/>
                <w:i/>
                <w:sz w:val="20"/>
                <w:szCs w:val="20"/>
              </w:rPr>
              <w:t>Foundation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 in writing, and the termination will be effective ten (10) business days after the date the notice is received.</w:t>
            </w:r>
            <w:r w:rsidRPr="001D75AF">
              <w:rPr>
                <w:rFonts w:ascii="Comic Sans MS" w:hAnsi="Comic Sans MS"/>
              </w:rPr>
              <w:t xml:space="preserve">     </w:t>
            </w:r>
          </w:p>
        </w:tc>
      </w:tr>
      <w:tr w:rsidR="001A7BD0" w:rsidRPr="001D75AF" w14:paraId="7E0846FE" w14:textId="77777777" w:rsidTr="004A7681">
        <w:tblPrEx>
          <w:shd w:val="clear" w:color="auto" w:fill="auto"/>
        </w:tblPrEx>
        <w:tc>
          <w:tcPr>
            <w:tcW w:w="11340" w:type="dxa"/>
            <w:shd w:val="clear" w:color="auto" w:fill="auto"/>
          </w:tcPr>
          <w:p w14:paraId="50746E07" w14:textId="77777777" w:rsidR="001A7BD0" w:rsidRPr="004A7681" w:rsidRDefault="001A7BD0" w:rsidP="00481348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1DADD8CA" w14:textId="77777777" w:rsidR="001A7BD0" w:rsidRPr="001D75AF" w:rsidRDefault="001A7BD0" w:rsidP="001D75A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D75AF">
              <w:rPr>
                <w:rFonts w:ascii="Comic Sans MS" w:hAnsi="Comic Sans MS"/>
                <w:sz w:val="20"/>
                <w:szCs w:val="20"/>
              </w:rPr>
              <w:t xml:space="preserve">Yes, I authorize </w:t>
            </w:r>
            <w:r w:rsidRPr="001D75AF">
              <w:rPr>
                <w:rFonts w:ascii="Comic Sans MS" w:hAnsi="Comic Sans MS"/>
                <w:i/>
                <w:sz w:val="20"/>
                <w:szCs w:val="20"/>
              </w:rPr>
              <w:t>The Canton Student Loan Foundation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 to deduct my </w:t>
            </w:r>
            <w:r w:rsidR="004A7681">
              <w:rPr>
                <w:rFonts w:ascii="Comic Sans MS" w:hAnsi="Comic Sans MS"/>
                <w:sz w:val="20"/>
                <w:szCs w:val="20"/>
              </w:rPr>
              <w:t xml:space="preserve">CSLF/SLFNC </w:t>
            </w:r>
            <w:r w:rsidRPr="001D75AF">
              <w:rPr>
                <w:rFonts w:ascii="Comic Sans MS" w:hAnsi="Comic Sans MS"/>
                <w:sz w:val="20"/>
                <w:szCs w:val="20"/>
              </w:rPr>
              <w:t>loan payment</w:t>
            </w:r>
            <w:r w:rsidR="004A7681">
              <w:rPr>
                <w:rFonts w:ascii="Comic Sans MS" w:hAnsi="Comic Sans MS"/>
                <w:sz w:val="20"/>
                <w:szCs w:val="20"/>
              </w:rPr>
              <w:t>(s)</w:t>
            </w:r>
            <w:r w:rsidRPr="001D75AF">
              <w:rPr>
                <w:rFonts w:ascii="Comic Sans MS" w:hAnsi="Comic Sans MS"/>
                <w:sz w:val="20"/>
                <w:szCs w:val="20"/>
              </w:rPr>
              <w:t xml:space="preserve"> in accordance with the Terms and Conditions and the Enrollment Form each month from the designated Bank account</w:t>
            </w:r>
            <w:r w:rsidR="006249B2" w:rsidRPr="001D75AF">
              <w:rPr>
                <w:rFonts w:ascii="Comic Sans MS" w:hAnsi="Comic Sans MS"/>
                <w:sz w:val="20"/>
                <w:szCs w:val="20"/>
              </w:rPr>
              <w:t xml:space="preserve">.  I also authorize the increase in payments </w:t>
            </w:r>
            <w:r w:rsidR="004A7681">
              <w:rPr>
                <w:rFonts w:ascii="Comic Sans MS" w:hAnsi="Comic Sans MS"/>
                <w:sz w:val="20"/>
                <w:szCs w:val="20"/>
              </w:rPr>
              <w:t>according to the terms of my promissory note(s)</w:t>
            </w:r>
            <w:r w:rsidR="006249B2" w:rsidRPr="001D75AF">
              <w:rPr>
                <w:rFonts w:ascii="Comic Sans MS" w:hAnsi="Comic Sans MS"/>
                <w:sz w:val="20"/>
                <w:szCs w:val="20"/>
              </w:rPr>
              <w:t>.</w:t>
            </w:r>
            <w:r w:rsidR="006E411D">
              <w:rPr>
                <w:rFonts w:ascii="Comic Sans MS" w:hAnsi="Comic Sans MS"/>
                <w:sz w:val="20"/>
                <w:szCs w:val="20"/>
              </w:rPr>
              <w:t xml:space="preserve"> I agree to receive email </w:t>
            </w:r>
            <w:r w:rsidR="006E411D" w:rsidRPr="0007376B">
              <w:rPr>
                <w:rFonts w:ascii="Comic Sans MS" w:hAnsi="Comic Sans MS"/>
                <w:sz w:val="20"/>
                <w:szCs w:val="20"/>
              </w:rPr>
              <w:t>notifications</w:t>
            </w:r>
            <w:r w:rsidR="006208A0" w:rsidRPr="0007376B">
              <w:rPr>
                <w:rFonts w:ascii="Comic Sans MS" w:hAnsi="Comic Sans MS"/>
                <w:sz w:val="20"/>
                <w:szCs w:val="20"/>
              </w:rPr>
              <w:t xml:space="preserve"> regarding my account</w:t>
            </w:r>
            <w:r w:rsidR="004A7681">
              <w:rPr>
                <w:rFonts w:ascii="Comic Sans MS" w:hAnsi="Comic Sans MS"/>
                <w:sz w:val="20"/>
                <w:szCs w:val="20"/>
              </w:rPr>
              <w:t>(s) and to respond when requested</w:t>
            </w:r>
            <w:r w:rsidR="006E411D" w:rsidRPr="0007376B">
              <w:rPr>
                <w:rFonts w:ascii="Comic Sans MS" w:hAnsi="Comic Sans MS"/>
                <w:sz w:val="20"/>
                <w:szCs w:val="20"/>
              </w:rPr>
              <w:t>.</w:t>
            </w:r>
            <w:r w:rsidR="006E411D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  <w:p w14:paraId="3162737B" w14:textId="77777777" w:rsidR="001A7BD0" w:rsidRPr="004A7681" w:rsidRDefault="001A7BD0" w:rsidP="00481348">
            <w:pPr>
              <w:rPr>
                <w:rFonts w:ascii="Comic Sans MS" w:hAnsi="Comic Sans MS"/>
                <w:sz w:val="10"/>
                <w:szCs w:val="10"/>
              </w:rPr>
            </w:pPr>
          </w:p>
          <w:p w14:paraId="5D360FC8" w14:textId="2A64E315" w:rsidR="001A7BD0" w:rsidRPr="001D75AF" w:rsidRDefault="00443B35" w:rsidP="003173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="001A7BD0" w:rsidRPr="001D75AF">
              <w:rPr>
                <w:rFonts w:ascii="Comic Sans MS" w:hAnsi="Comic Sans MS"/>
                <w:sz w:val="20"/>
                <w:szCs w:val="20"/>
              </w:rPr>
              <w:t>ignature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sdt>
              <w:sdtPr>
                <w:rPr>
                  <w:rFonts w:ascii="Comic Sans MS" w:hAnsi="Comic Sans MS"/>
                  <w:sz w:val="20"/>
                  <w:szCs w:val="20"/>
                </w:rPr>
                <w:id w:val="-1757743367"/>
                <w:placeholder>
                  <w:docPart w:val="3B7F90DD404141E584CA638F7168E3A0"/>
                </w:placeholder>
                <w:showingPlcHdr/>
              </w:sdtPr>
              <w:sdtEndPr/>
              <w:sdtContent>
                <w:r w:rsidRPr="003D736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enter</w:t>
                </w:r>
              </w:sdtContent>
            </w:sdt>
            <w:r w:rsidR="001A7BD0" w:rsidRPr="001D75AF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Date</w:t>
            </w:r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  <w:sdt>
              <w:sdtPr>
                <w:rPr>
                  <w:rFonts w:ascii="Comic Sans MS" w:hAnsi="Comic Sans MS"/>
                  <w:sz w:val="20"/>
                  <w:szCs w:val="20"/>
                </w:rPr>
                <w:id w:val="-335774687"/>
                <w:placeholder>
                  <w:docPart w:val="BFB6C80B5A864EACB7AD604B1850B38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D736D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d</w:t>
                </w:r>
                <w:r w:rsidRPr="003D736D">
                  <w:rPr>
                    <w:rStyle w:val="PlaceholderText"/>
                  </w:rPr>
                  <w:t>ate</w:t>
                </w:r>
              </w:sdtContent>
            </w:sdt>
          </w:p>
        </w:tc>
      </w:tr>
    </w:tbl>
    <w:p w14:paraId="1E986839" w14:textId="77777777" w:rsidR="00CA6917" w:rsidRPr="00CA6917" w:rsidRDefault="00CA6917" w:rsidP="007E690F">
      <w:pPr>
        <w:ind w:left="1170"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</w:t>
      </w:r>
      <w:r w:rsidRPr="00CA6917">
        <w:rPr>
          <w:rFonts w:ascii="Comic Sans MS" w:hAnsi="Comic Sans MS"/>
          <w:sz w:val="22"/>
          <w:szCs w:val="22"/>
        </w:rPr>
        <w:t>Did you remember to:</w:t>
      </w:r>
    </w:p>
    <w:p w14:paraId="57E3268D" w14:textId="543EB944" w:rsidR="00CA6917" w:rsidRPr="00CA6917" w:rsidRDefault="00DE5CCF" w:rsidP="00443B35">
      <w:pPr>
        <w:ind w:left="360" w:right="-630"/>
        <w:rPr>
          <w:rFonts w:ascii="Comic Sans MS" w:hAnsi="Comic Sans MS"/>
          <w:sz w:val="22"/>
          <w:szCs w:val="22"/>
        </w:rPr>
      </w:pPr>
      <w:sdt>
        <w:sdtPr>
          <w:rPr>
            <w:rFonts w:ascii="Comic Sans MS" w:hAnsi="Comic Sans MS"/>
            <w:sz w:val="22"/>
            <w:szCs w:val="22"/>
          </w:rPr>
          <w:id w:val="-1432043220"/>
          <w14:checkbox>
            <w14:checked w14:val="0"/>
            <w14:checkedState w14:val="25AA" w14:font="Aptos Narrow"/>
            <w14:uncheckedState w14:val="2610" w14:font="MS Gothic"/>
          </w14:checkbox>
        </w:sdtPr>
        <w:sdtEndPr/>
        <w:sdtContent>
          <w:r w:rsidR="00FA4F7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6917">
        <w:rPr>
          <w:rFonts w:ascii="Comic Sans MS" w:hAnsi="Comic Sans MS"/>
          <w:sz w:val="22"/>
          <w:szCs w:val="22"/>
        </w:rPr>
        <w:t xml:space="preserve"> </w:t>
      </w:r>
      <w:r w:rsidR="007E690F">
        <w:rPr>
          <w:rFonts w:ascii="Comic Sans MS" w:hAnsi="Comic Sans MS"/>
          <w:sz w:val="22"/>
          <w:szCs w:val="22"/>
        </w:rPr>
        <w:t>Include a voided check or bank statement?  (see #</w:t>
      </w:r>
      <w:r w:rsidR="00555C98">
        <w:rPr>
          <w:rFonts w:ascii="Comic Sans MS" w:hAnsi="Comic Sans MS"/>
          <w:sz w:val="22"/>
          <w:szCs w:val="22"/>
        </w:rPr>
        <w:t>5</w:t>
      </w:r>
      <w:r w:rsidR="007E690F">
        <w:rPr>
          <w:rFonts w:ascii="Comic Sans MS" w:hAnsi="Comic Sans MS"/>
          <w:sz w:val="22"/>
          <w:szCs w:val="22"/>
        </w:rPr>
        <w:t xml:space="preserve"> on instruction page) </w:t>
      </w:r>
    </w:p>
    <w:p w14:paraId="404AD2E1" w14:textId="2842467F" w:rsidR="00CA6917" w:rsidRPr="00CA6917" w:rsidRDefault="00DE5CCF" w:rsidP="00443B35">
      <w:pPr>
        <w:ind w:left="360"/>
        <w:rPr>
          <w:rFonts w:ascii="Comic Sans MS" w:hAnsi="Comic Sans MS"/>
          <w:sz w:val="22"/>
          <w:szCs w:val="22"/>
        </w:rPr>
      </w:pPr>
      <w:sdt>
        <w:sdtPr>
          <w:rPr>
            <w:rFonts w:ascii="Comic Sans MS" w:hAnsi="Comic Sans MS"/>
            <w:sz w:val="22"/>
            <w:szCs w:val="22"/>
          </w:rPr>
          <w:id w:val="287786446"/>
          <w14:checkbox>
            <w14:checked w14:val="0"/>
            <w14:checkedState w14:val="25AA" w14:font="Aptos Narrow"/>
            <w14:uncheckedState w14:val="2610" w14:font="MS Gothic"/>
          </w14:checkbox>
        </w:sdtPr>
        <w:sdtEndPr/>
        <w:sdtContent>
          <w:r w:rsidR="00443B3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A6917">
        <w:rPr>
          <w:rFonts w:ascii="Comic Sans MS" w:hAnsi="Comic Sans MS"/>
          <w:sz w:val="22"/>
          <w:szCs w:val="22"/>
        </w:rPr>
        <w:t xml:space="preserve"> </w:t>
      </w:r>
      <w:r w:rsidR="00CA6917" w:rsidRPr="00CA6917">
        <w:rPr>
          <w:rFonts w:ascii="Comic Sans MS" w:hAnsi="Comic Sans MS"/>
          <w:sz w:val="22"/>
          <w:szCs w:val="22"/>
        </w:rPr>
        <w:t>Complete all sections of the Enrollment Form</w:t>
      </w:r>
      <w:r w:rsidR="00CA6917">
        <w:rPr>
          <w:rFonts w:ascii="Comic Sans MS" w:hAnsi="Comic Sans MS"/>
          <w:sz w:val="22"/>
          <w:szCs w:val="22"/>
        </w:rPr>
        <w:t>?</w:t>
      </w:r>
    </w:p>
    <w:p w14:paraId="1188CB8C" w14:textId="49B9FEF4" w:rsidR="00481348" w:rsidRPr="005920ED" w:rsidRDefault="00C957C6" w:rsidP="00443B35">
      <w:pPr>
        <w:ind w:left="270" w:right="-162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2"/>
          <w:szCs w:val="22"/>
        </w:rPr>
        <w:t xml:space="preserve"> </w:t>
      </w:r>
      <w:sdt>
        <w:sdtPr>
          <w:rPr>
            <w:rFonts w:ascii="Comic Sans MS" w:hAnsi="Comic Sans MS"/>
            <w:sz w:val="22"/>
            <w:szCs w:val="22"/>
          </w:rPr>
          <w:id w:val="679080547"/>
          <w14:checkbox>
            <w14:checked w14:val="0"/>
            <w14:checkedState w14:val="25AA" w14:font="Aptos Narrow"/>
            <w14:uncheckedState w14:val="2610" w14:font="MS Gothic"/>
          </w14:checkbox>
        </w:sdtPr>
        <w:sdtEndPr/>
        <w:sdtContent>
          <w:r w:rsidR="00331C2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43B35">
        <w:rPr>
          <w:rFonts w:ascii="Comic Sans MS" w:hAnsi="Comic Sans MS"/>
          <w:sz w:val="22"/>
          <w:szCs w:val="22"/>
        </w:rPr>
        <w:t xml:space="preserve"> </w:t>
      </w:r>
      <w:r w:rsidR="00CA6917" w:rsidRPr="00CA6917">
        <w:rPr>
          <w:rFonts w:ascii="Comic Sans MS" w:hAnsi="Comic Sans MS"/>
          <w:sz w:val="22"/>
          <w:szCs w:val="22"/>
        </w:rPr>
        <w:t>Sign the Enrollment Form?</w:t>
      </w:r>
      <w:r w:rsidR="005920ED">
        <w:rPr>
          <w:rFonts w:ascii="Comic Sans MS" w:hAnsi="Comic Sans MS"/>
          <w:sz w:val="16"/>
          <w:szCs w:val="16"/>
        </w:rPr>
        <w:t xml:space="preserve">                                                                              </w:t>
      </w:r>
      <w:r w:rsidR="007E690F">
        <w:rPr>
          <w:rFonts w:ascii="Comic Sans MS" w:hAnsi="Comic Sans MS"/>
          <w:sz w:val="16"/>
          <w:szCs w:val="16"/>
        </w:rPr>
        <w:t xml:space="preserve">           </w:t>
      </w:r>
      <w:r w:rsidR="005920ED">
        <w:rPr>
          <w:rFonts w:ascii="Comic Sans MS" w:hAnsi="Comic Sans MS"/>
          <w:sz w:val="16"/>
          <w:szCs w:val="16"/>
        </w:rPr>
        <w:t xml:space="preserve"> </w:t>
      </w:r>
      <w:r w:rsidR="00443B35">
        <w:rPr>
          <w:rFonts w:ascii="Comic Sans MS" w:hAnsi="Comic Sans MS"/>
          <w:sz w:val="16"/>
          <w:szCs w:val="16"/>
        </w:rPr>
        <w:t>7</w:t>
      </w:r>
      <w:r w:rsidR="00175FD0">
        <w:rPr>
          <w:rFonts w:ascii="Comic Sans MS" w:hAnsi="Comic Sans MS"/>
          <w:sz w:val="16"/>
          <w:szCs w:val="16"/>
        </w:rPr>
        <w:t>/202</w:t>
      </w:r>
      <w:r w:rsidR="00443B35">
        <w:rPr>
          <w:rFonts w:ascii="Comic Sans MS" w:hAnsi="Comic Sans MS"/>
          <w:sz w:val="16"/>
          <w:szCs w:val="16"/>
        </w:rPr>
        <w:t>4</w:t>
      </w:r>
    </w:p>
    <w:sectPr w:rsidR="00481348" w:rsidRPr="005920ED" w:rsidSect="009743CE">
      <w:pgSz w:w="12240" w:h="15840"/>
      <w:pgMar w:top="180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74F9E"/>
    <w:multiLevelType w:val="hybridMultilevel"/>
    <w:tmpl w:val="87DC7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07C38"/>
    <w:multiLevelType w:val="hybridMultilevel"/>
    <w:tmpl w:val="7CDA4A0E"/>
    <w:lvl w:ilvl="0" w:tplc="4008BD1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89561A"/>
    <w:multiLevelType w:val="hybridMultilevel"/>
    <w:tmpl w:val="E7A2D89C"/>
    <w:lvl w:ilvl="0" w:tplc="4008BD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7212356">
    <w:abstractNumId w:val="2"/>
  </w:num>
  <w:num w:numId="2" w16cid:durableId="1440485278">
    <w:abstractNumId w:val="1"/>
  </w:num>
  <w:num w:numId="3" w16cid:durableId="16133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FD"/>
    <w:rsid w:val="0007376B"/>
    <w:rsid w:val="00087B8E"/>
    <w:rsid w:val="000B7C4D"/>
    <w:rsid w:val="000C12F0"/>
    <w:rsid w:val="00105BC7"/>
    <w:rsid w:val="00121BAE"/>
    <w:rsid w:val="00172B4E"/>
    <w:rsid w:val="00175FD0"/>
    <w:rsid w:val="001850A2"/>
    <w:rsid w:val="001A2DC5"/>
    <w:rsid w:val="001A7BD0"/>
    <w:rsid w:val="001D75AF"/>
    <w:rsid w:val="001E3402"/>
    <w:rsid w:val="00280758"/>
    <w:rsid w:val="00296C21"/>
    <w:rsid w:val="002D1370"/>
    <w:rsid w:val="00317305"/>
    <w:rsid w:val="00331C21"/>
    <w:rsid w:val="003502B6"/>
    <w:rsid w:val="00403732"/>
    <w:rsid w:val="00443B35"/>
    <w:rsid w:val="00452089"/>
    <w:rsid w:val="00481348"/>
    <w:rsid w:val="004A7681"/>
    <w:rsid w:val="004E46A9"/>
    <w:rsid w:val="00555C98"/>
    <w:rsid w:val="0057022B"/>
    <w:rsid w:val="005730A4"/>
    <w:rsid w:val="005920ED"/>
    <w:rsid w:val="005B6B91"/>
    <w:rsid w:val="005F10C8"/>
    <w:rsid w:val="006208A0"/>
    <w:rsid w:val="006249B2"/>
    <w:rsid w:val="00683F4F"/>
    <w:rsid w:val="006C7C9A"/>
    <w:rsid w:val="006E0ED7"/>
    <w:rsid w:val="006E411D"/>
    <w:rsid w:val="00724224"/>
    <w:rsid w:val="00726FA7"/>
    <w:rsid w:val="00754CD7"/>
    <w:rsid w:val="0076177A"/>
    <w:rsid w:val="00787A6A"/>
    <w:rsid w:val="007B773B"/>
    <w:rsid w:val="007E690F"/>
    <w:rsid w:val="008056D1"/>
    <w:rsid w:val="00823EFD"/>
    <w:rsid w:val="00865114"/>
    <w:rsid w:val="00866728"/>
    <w:rsid w:val="008F25BE"/>
    <w:rsid w:val="0096713F"/>
    <w:rsid w:val="009743CE"/>
    <w:rsid w:val="009D25AE"/>
    <w:rsid w:val="009F08EE"/>
    <w:rsid w:val="00A45242"/>
    <w:rsid w:val="00AA26B2"/>
    <w:rsid w:val="00AC5DB6"/>
    <w:rsid w:val="00AD0083"/>
    <w:rsid w:val="00C520F0"/>
    <w:rsid w:val="00C957C6"/>
    <w:rsid w:val="00CA6917"/>
    <w:rsid w:val="00CF7C71"/>
    <w:rsid w:val="00D47618"/>
    <w:rsid w:val="00D747F8"/>
    <w:rsid w:val="00D76F7E"/>
    <w:rsid w:val="00DA1BC1"/>
    <w:rsid w:val="00DB4520"/>
    <w:rsid w:val="00DC6BE7"/>
    <w:rsid w:val="00DE5CCF"/>
    <w:rsid w:val="00E13499"/>
    <w:rsid w:val="00E64A61"/>
    <w:rsid w:val="00E961B0"/>
    <w:rsid w:val="00F03DC3"/>
    <w:rsid w:val="00F059F3"/>
    <w:rsid w:val="00FA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352881"/>
  <w15:chartTrackingRefBased/>
  <w15:docId w15:val="{B6A0B2BA-2DD6-4714-8260-CAAD90F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47618"/>
    <w:pPr>
      <w:spacing w:before="100" w:beforeAutospacing="1" w:after="100" w:afterAutospacing="1"/>
    </w:pPr>
    <w:rPr>
      <w:rFonts w:ascii="Verdana" w:hAnsi="Verdana"/>
      <w:color w:val="666666"/>
      <w:sz w:val="19"/>
      <w:szCs w:val="19"/>
    </w:rPr>
  </w:style>
  <w:style w:type="table" w:styleId="TableGrid">
    <w:name w:val="Table Grid"/>
    <w:basedOn w:val="TableNormal"/>
    <w:rsid w:val="00DC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20E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72B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0AE8CD41E0430B99D4749D7AAC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7A54B-97C2-4EC6-86C2-81007E98161E}"/>
      </w:docPartPr>
      <w:docPartBody>
        <w:p w:rsidR="00B656AC" w:rsidRDefault="007D257B" w:rsidP="007D257B">
          <w:pPr>
            <w:pStyle w:val="D80AE8CD41E0430B99D4749D7AACB642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22F48B299FCE48E2A3A8BBB6F5A2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DDF72-599B-47CF-A5BC-850438F1019C}"/>
      </w:docPartPr>
      <w:docPartBody>
        <w:p w:rsidR="00B656AC" w:rsidRDefault="007D257B" w:rsidP="007D257B">
          <w:pPr>
            <w:pStyle w:val="22F48B299FCE48E2A3A8BBB6F5A2B962"/>
          </w:pPr>
          <w:r w:rsidRPr="003D736D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2A906F26A145CA9A636A2B2397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194D-EB7E-423A-AED8-08546570D39A}"/>
      </w:docPartPr>
      <w:docPartBody>
        <w:p w:rsidR="00B656AC" w:rsidRDefault="007D257B" w:rsidP="007D257B">
          <w:pPr>
            <w:pStyle w:val="EE2A906F26A145CA9A636A2B239769BE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FA32D92C3A484E1DBBD9AB56AD8B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8052D-CEDE-4946-9B31-45418ECD54C4}"/>
      </w:docPartPr>
      <w:docPartBody>
        <w:p w:rsidR="00B656AC" w:rsidRDefault="007D257B" w:rsidP="007D257B">
          <w:pPr>
            <w:pStyle w:val="FA32D92C3A484E1DBBD9AB56AD8B48AA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946F995AE4DD49A68FFDACA84F9F7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2A92C-1BFC-423E-8914-C3A622485B39}"/>
      </w:docPartPr>
      <w:docPartBody>
        <w:p w:rsidR="00B656AC" w:rsidRDefault="007D257B" w:rsidP="007D257B">
          <w:pPr>
            <w:pStyle w:val="946F995AE4DD49A68FFDACA84F9F7005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E75125F30CFE4AC691BBC1D85984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693B8-5483-47AD-AA18-0EDEBA50D3DC}"/>
      </w:docPartPr>
      <w:docPartBody>
        <w:p w:rsidR="00B656AC" w:rsidRDefault="007D257B" w:rsidP="007D257B">
          <w:pPr>
            <w:pStyle w:val="E75125F30CFE4AC691BBC1D85984340D"/>
          </w:pPr>
          <w:r w:rsidRPr="005F10C8">
            <w:rPr>
              <w:rFonts w:ascii="Comic Sans MS" w:hAnsi="Comic Sans MS"/>
              <w:sz w:val="20"/>
              <w:szCs w:val="20"/>
            </w:rPr>
            <w:t xml:space="preserve">Click </w:t>
          </w:r>
        </w:p>
      </w:docPartBody>
    </w:docPart>
    <w:docPart>
      <w:docPartPr>
        <w:name w:val="69AD9180E1044356ADA4F24BCCB9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D827-C622-4A14-9980-781B8DB7EE0D}"/>
      </w:docPartPr>
      <w:docPartBody>
        <w:p w:rsidR="00B656AC" w:rsidRDefault="007D257B" w:rsidP="007D257B">
          <w:pPr>
            <w:pStyle w:val="69AD9180E1044356ADA4F24BCCB99BA7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62490898BE264247BE4BC9834469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D8AB-102D-4530-9857-11852E017DB6}"/>
      </w:docPartPr>
      <w:docPartBody>
        <w:p w:rsidR="00B656AC" w:rsidRDefault="007D257B" w:rsidP="007D257B">
          <w:pPr>
            <w:pStyle w:val="62490898BE264247BE4BC983446905CF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6A93C8B61DE14953AC005C4AA3D9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DCA6-7139-4F59-875E-FC8DD3528179}"/>
      </w:docPartPr>
      <w:docPartBody>
        <w:p w:rsidR="00B656AC" w:rsidRDefault="007D257B" w:rsidP="007D257B">
          <w:pPr>
            <w:pStyle w:val="6A93C8B61DE14953AC005C4AA3D9B72B"/>
          </w:pPr>
          <w:r w:rsidRPr="003D736D">
            <w:rPr>
              <w:rStyle w:val="PlaceholderText"/>
            </w:rPr>
            <w:t>Click to enter.</w:t>
          </w:r>
        </w:p>
      </w:docPartBody>
    </w:docPart>
    <w:docPart>
      <w:docPartPr>
        <w:name w:val="44B7030178B74C62AB4E6F643C7E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492CC-B5C8-415A-95D7-DDD13CA8D4C0}"/>
      </w:docPartPr>
      <w:docPartBody>
        <w:p w:rsidR="00B656AC" w:rsidRDefault="007D257B" w:rsidP="007D257B">
          <w:pPr>
            <w:pStyle w:val="44B7030178B74C62AB4E6F643C7E026C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B7127A94DD7E47268BEA22F2F301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D8E8-03DB-4C4F-B773-77FB4D8CBA0B}"/>
      </w:docPartPr>
      <w:docPartBody>
        <w:p w:rsidR="00B656AC" w:rsidRDefault="007D257B" w:rsidP="007D257B">
          <w:pPr>
            <w:pStyle w:val="B7127A94DD7E47268BEA22F2F301587C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28E65B15B5B04F45BDCA6C45F3C06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8DE3-9460-458B-8A57-5E7E68FF3EB8}"/>
      </w:docPartPr>
      <w:docPartBody>
        <w:p w:rsidR="00B656AC" w:rsidRDefault="007D257B" w:rsidP="007D257B">
          <w:pPr>
            <w:pStyle w:val="28E65B15B5B04F45BDCA6C45F3C06274"/>
          </w:pPr>
          <w:r w:rsidRPr="00DA1BC1">
            <w:rPr>
              <w:rStyle w:val="PlaceholderText"/>
              <w:sz w:val="22"/>
              <w:szCs w:val="22"/>
            </w:rPr>
            <w:t>Click enter</w:t>
          </w:r>
        </w:p>
      </w:docPartBody>
    </w:docPart>
    <w:docPart>
      <w:docPartPr>
        <w:name w:val="7C60B3C0277F423CAB7C5542FFE30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3BA1-370C-4D27-8567-D1C8B9915FF4}"/>
      </w:docPartPr>
      <w:docPartBody>
        <w:p w:rsidR="00B656AC" w:rsidRDefault="007D257B" w:rsidP="007D257B">
          <w:pPr>
            <w:pStyle w:val="7C60B3C0277F423CAB7C5542FFE30EF7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C8C302E3DDA14F38AC76ACB6539B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3D0EB-35E4-43E9-8421-545BCCB4F53D}"/>
      </w:docPartPr>
      <w:docPartBody>
        <w:p w:rsidR="00B656AC" w:rsidRDefault="007D257B" w:rsidP="007D257B">
          <w:pPr>
            <w:pStyle w:val="C8C302E3DDA14F38AC76ACB6539B9609"/>
          </w:pPr>
          <w:r w:rsidRPr="003D736D">
            <w:rPr>
              <w:rStyle w:val="PlaceholderText"/>
            </w:rPr>
            <w:t>Click to enter</w:t>
          </w:r>
        </w:p>
      </w:docPartBody>
    </w:docPart>
    <w:docPart>
      <w:docPartPr>
        <w:name w:val="918C50FDACDB4B0DABBC52EF1EB0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E0391-F4BB-4080-80AC-D19CDCB8806E}"/>
      </w:docPartPr>
      <w:docPartBody>
        <w:p w:rsidR="00B656AC" w:rsidRDefault="007D257B" w:rsidP="007D257B">
          <w:pPr>
            <w:pStyle w:val="918C50FDACDB4B0DABBC52EF1EB06593"/>
          </w:pPr>
          <w:r>
            <w:rPr>
              <w:rFonts w:ascii="Comic Sans MS" w:hAnsi="Comic Sans MS"/>
            </w:rPr>
            <w:t xml:space="preserve"> </w:t>
          </w:r>
          <w:r w:rsidRPr="00DA1BC1">
            <w:rPr>
              <w:rFonts w:ascii="Comic Sans MS" w:hAnsi="Comic Sans MS"/>
              <w:sz w:val="18"/>
              <w:szCs w:val="18"/>
            </w:rPr>
            <w:t>Click</w:t>
          </w:r>
          <w:r>
            <w:rPr>
              <w:rFonts w:ascii="Comic Sans MS" w:hAnsi="Comic Sans MS"/>
            </w:rPr>
            <w:t xml:space="preserve">   </w:t>
          </w:r>
        </w:p>
      </w:docPartBody>
    </w:docPart>
    <w:docPart>
      <w:docPartPr>
        <w:name w:val="849099B106814B41AF128CFF4FBD0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395F3-A26C-4498-87FA-FF4D83E703DB}"/>
      </w:docPartPr>
      <w:docPartBody>
        <w:p w:rsidR="00B656AC" w:rsidRDefault="007D257B" w:rsidP="007D257B">
          <w:pPr>
            <w:pStyle w:val="849099B106814B41AF128CFF4FBD04C3"/>
          </w:pPr>
          <w:r w:rsidRPr="00296C21">
            <w:rPr>
              <w:rStyle w:val="PlaceholderText"/>
              <w:sz w:val="22"/>
              <w:szCs w:val="22"/>
            </w:rPr>
            <w:t>Click to enter</w:t>
          </w:r>
        </w:p>
      </w:docPartBody>
    </w:docPart>
    <w:docPart>
      <w:docPartPr>
        <w:name w:val="4B7E1A6A0FF048E8A62064638EE5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BA61-921A-4DD8-B8C9-74D1211B0B88}"/>
      </w:docPartPr>
      <w:docPartBody>
        <w:p w:rsidR="00B656AC" w:rsidRDefault="007D257B" w:rsidP="007D257B">
          <w:pPr>
            <w:pStyle w:val="4B7E1A6A0FF048E8A62064638EE526FD"/>
          </w:pPr>
          <w:r w:rsidRPr="003D736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numbers</w:t>
          </w:r>
        </w:p>
      </w:docPartBody>
    </w:docPart>
    <w:docPart>
      <w:docPartPr>
        <w:name w:val="8285AE49115343DAA900144DD8D8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9A62-EABF-466E-A89D-F39A5E044274}"/>
      </w:docPartPr>
      <w:docPartBody>
        <w:p w:rsidR="00B656AC" w:rsidRDefault="007D257B" w:rsidP="007D257B">
          <w:pPr>
            <w:pStyle w:val="8285AE49115343DAA900144DD8D8A8E9"/>
          </w:pPr>
          <w:r w:rsidRPr="003D736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enter numbers </w:t>
          </w:r>
        </w:p>
      </w:docPartBody>
    </w:docPart>
    <w:docPart>
      <w:docPartPr>
        <w:name w:val="3CF45693F1E3402AA5E76E525C0D7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ACAC-C4B5-4219-AC07-A009F4C92AD6}"/>
      </w:docPartPr>
      <w:docPartBody>
        <w:p w:rsidR="00B656AC" w:rsidRDefault="007D257B" w:rsidP="007D257B">
          <w:pPr>
            <w:pStyle w:val="3CF45693F1E3402AA5E76E525C0D7857"/>
          </w:pPr>
          <w:r w:rsidRPr="003D736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amount</w:t>
          </w:r>
        </w:p>
      </w:docPartBody>
    </w:docPart>
    <w:docPart>
      <w:docPartPr>
        <w:name w:val="28B2B5BCB7C84723A956500FD89D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5BE5-6A5E-4649-B9D6-FE0BAA55D992}"/>
      </w:docPartPr>
      <w:docPartBody>
        <w:p w:rsidR="00B656AC" w:rsidRDefault="007D257B" w:rsidP="007D257B">
          <w:pPr>
            <w:pStyle w:val="28B2B5BCB7C84723A956500FD89D40A5"/>
          </w:pPr>
          <w:r w:rsidRPr="003D736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amount</w:t>
          </w:r>
        </w:p>
      </w:docPartBody>
    </w:docPart>
    <w:docPart>
      <w:docPartPr>
        <w:name w:val="3B7F90DD404141E584CA638F7168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1F8F-9DA1-4C7D-8745-ACEC02D42165}"/>
      </w:docPartPr>
      <w:docPartBody>
        <w:p w:rsidR="00B656AC" w:rsidRDefault="007D257B" w:rsidP="007D257B">
          <w:pPr>
            <w:pStyle w:val="3B7F90DD404141E584CA638F7168E3A0"/>
          </w:pPr>
          <w:r w:rsidRPr="003D736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</w:t>
          </w:r>
        </w:p>
      </w:docPartBody>
    </w:docPart>
    <w:docPart>
      <w:docPartPr>
        <w:name w:val="BFB6C80B5A864EACB7AD604B1850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27CC3-8A29-4397-8636-5D974E4AC48B}"/>
      </w:docPartPr>
      <w:docPartBody>
        <w:p w:rsidR="00B656AC" w:rsidRDefault="007D257B" w:rsidP="007D257B">
          <w:pPr>
            <w:pStyle w:val="BFB6C80B5A864EACB7AD604B1850B38C"/>
          </w:pPr>
          <w:r w:rsidRPr="003D736D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</w:t>
          </w:r>
          <w:r w:rsidRPr="003D736D">
            <w:rPr>
              <w:rStyle w:val="PlaceholderText"/>
            </w:rPr>
            <w:t>ate</w:t>
          </w:r>
        </w:p>
      </w:docPartBody>
    </w:docPart>
    <w:docPart>
      <w:docPartPr>
        <w:name w:val="AFDB4CF809584D42B66DD6AA0A86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85B2-3EA0-4FE5-A169-900DA51863A1}"/>
      </w:docPartPr>
      <w:docPartBody>
        <w:p w:rsidR="00DB486D" w:rsidRDefault="007D257B" w:rsidP="007D257B">
          <w:pPr>
            <w:pStyle w:val="AFDB4CF809584D42B66DD6AA0A869222"/>
          </w:pPr>
          <w:r>
            <w:rPr>
              <w:rFonts w:ascii="Comic Sans MS" w:hAnsi="Comic Sans MS"/>
              <w:sz w:val="16"/>
              <w:szCs w:val="16"/>
            </w:rPr>
            <w:t>Pick month</w:t>
          </w:r>
        </w:p>
      </w:docPartBody>
    </w:docPart>
    <w:docPart>
      <w:docPartPr>
        <w:name w:val="AFF41184BC974E72B36BC78938B8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FE3A-0085-49AB-B27A-9CFECF9ECBF6}"/>
      </w:docPartPr>
      <w:docPartBody>
        <w:p w:rsidR="00DB486D" w:rsidRDefault="007D257B" w:rsidP="007D257B">
          <w:pPr>
            <w:pStyle w:val="AFF41184BC974E72B36BC78938B849A0"/>
          </w:pPr>
          <w:r>
            <w:rPr>
              <w:rFonts w:ascii="Comic Sans MS" w:hAnsi="Comic Sans MS"/>
              <w:sz w:val="16"/>
              <w:szCs w:val="16"/>
            </w:rPr>
            <w:t xml:space="preserve">Pick year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C"/>
    <w:rsid w:val="001E3402"/>
    <w:rsid w:val="00260AA0"/>
    <w:rsid w:val="00386A87"/>
    <w:rsid w:val="00515187"/>
    <w:rsid w:val="006C7C9A"/>
    <w:rsid w:val="006E0ED7"/>
    <w:rsid w:val="00724224"/>
    <w:rsid w:val="007D257B"/>
    <w:rsid w:val="00856461"/>
    <w:rsid w:val="00982115"/>
    <w:rsid w:val="009D25AE"/>
    <w:rsid w:val="00A45242"/>
    <w:rsid w:val="00B656AC"/>
    <w:rsid w:val="00DB486D"/>
    <w:rsid w:val="00E1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57B"/>
    <w:rPr>
      <w:color w:val="666666"/>
    </w:rPr>
  </w:style>
  <w:style w:type="paragraph" w:customStyle="1" w:styleId="D80AE8CD41E0430B99D4749D7AACB642">
    <w:name w:val="D80AE8CD41E0430B99D4749D7AACB642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F48B299FCE48E2A3A8BBB6F5A2B962">
    <w:name w:val="22F48B299FCE48E2A3A8BBB6F5A2B962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2A906F26A145CA9A636A2B239769BE">
    <w:name w:val="EE2A906F26A145CA9A636A2B239769BE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A32D92C3A484E1DBBD9AB56AD8B48AA">
    <w:name w:val="FA32D92C3A484E1DBBD9AB56AD8B48AA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46F995AE4DD49A68FFDACA84F9F7005">
    <w:name w:val="946F995AE4DD49A68FFDACA84F9F7005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5125F30CFE4AC691BBC1D85984340D">
    <w:name w:val="E75125F30CFE4AC691BBC1D85984340D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9AD9180E1044356ADA4F24BCCB99BA7">
    <w:name w:val="69AD9180E1044356ADA4F24BCCB99BA7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2490898BE264247BE4BC983446905CF">
    <w:name w:val="62490898BE264247BE4BC983446905CF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A93C8B61DE14953AC005C4AA3D9B72B">
    <w:name w:val="6A93C8B61DE14953AC005C4AA3D9B72B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4B7030178B74C62AB4E6F643C7E026C">
    <w:name w:val="44B7030178B74C62AB4E6F643C7E026C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7127A94DD7E47268BEA22F2F301587C">
    <w:name w:val="B7127A94DD7E47268BEA22F2F301587C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E65B15B5B04F45BDCA6C45F3C06274">
    <w:name w:val="28E65B15B5B04F45BDCA6C45F3C06274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C60B3C0277F423CAB7C5542FFE30EF7">
    <w:name w:val="7C60B3C0277F423CAB7C5542FFE30EF7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C302E3DDA14F38AC76ACB6539B9609">
    <w:name w:val="C8C302E3DDA14F38AC76ACB6539B9609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8C50FDACDB4B0DABBC52EF1EB06593">
    <w:name w:val="918C50FDACDB4B0DABBC52EF1EB06593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49099B106814B41AF128CFF4FBD04C3">
    <w:name w:val="849099B106814B41AF128CFF4FBD04C3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7E1A6A0FF048E8A62064638EE526FD">
    <w:name w:val="4B7E1A6A0FF048E8A62064638EE526FD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285AE49115343DAA900144DD8D8A8E9">
    <w:name w:val="8285AE49115343DAA900144DD8D8A8E9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CF45693F1E3402AA5E76E525C0D7857">
    <w:name w:val="3CF45693F1E3402AA5E76E525C0D7857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8B2B5BCB7C84723A956500FD89D40A5">
    <w:name w:val="28B2B5BCB7C84723A956500FD89D40A5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DB4CF809584D42B66DD6AA0A869222">
    <w:name w:val="AFDB4CF809584D42B66DD6AA0A869222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FF41184BC974E72B36BC78938B849A0">
    <w:name w:val="AFF41184BC974E72B36BC78938B849A0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B7F90DD404141E584CA638F7168E3A0">
    <w:name w:val="3B7F90DD404141E584CA638F7168E3A0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FB6C80B5A864EACB7AD604B1850B38C">
    <w:name w:val="BFB6C80B5A864EACB7AD604B1850B38C"/>
    <w:rsid w:val="007D25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821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Canton Student Loan Foundation</vt:lpstr>
    </vt:vector>
  </TitlesOfParts>
  <Company>Student Loan Foundation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Canton Student Loan Foundation</dc:title>
  <dc:subject/>
  <dc:creator>Melissa</dc:creator>
  <cp:keywords/>
  <dc:description/>
  <cp:lastModifiedBy>Kim Leggett</cp:lastModifiedBy>
  <cp:revision>13</cp:revision>
  <cp:lastPrinted>2021-09-14T14:50:00Z</cp:lastPrinted>
  <dcterms:created xsi:type="dcterms:W3CDTF">2024-07-17T18:01:00Z</dcterms:created>
  <dcterms:modified xsi:type="dcterms:W3CDTF">2024-07-31T17:22:00Z</dcterms:modified>
</cp:coreProperties>
</file>